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2"/>
        <w:gridCol w:w="5001"/>
        <w:gridCol w:w="2115"/>
      </w:tblGrid>
      <w:tr w:rsidR="009B3C87" w14:paraId="3C15A9CE" w14:textId="77777777" w:rsidTr="000D08B5">
        <w:tc>
          <w:tcPr>
            <w:tcW w:w="2538" w:type="dxa"/>
          </w:tcPr>
          <w:p w14:paraId="4C188DBB" w14:textId="77777777" w:rsidR="009B3C87" w:rsidRDefault="002F7A7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54257BAC" wp14:editId="3D066AD3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6502258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1E65DF9E" w14:textId="77777777" w:rsidR="009B3C87" w:rsidRPr="00664A92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45407FBF" w14:textId="77777777" w:rsidR="00703FE1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</w:p>
          <w:p w14:paraId="5671A9F0" w14:textId="77777777" w:rsidR="00664A92" w:rsidRPr="00664A92" w:rsidRDefault="00664A92" w:rsidP="00664A92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73DE6DA9" w14:textId="777B377F" w:rsidR="00CC0255" w:rsidRDefault="00C51C7A" w:rsidP="00EB7EF8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Marsh farm road bridge ribbon cutting</w:t>
            </w:r>
          </w:p>
          <w:p w14:paraId="74C5077B" w14:textId="77777777" w:rsidR="002C5B92" w:rsidRDefault="002C5B92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Cs/>
                <w:snapToGrid/>
                <w:szCs w:val="24"/>
              </w:rPr>
            </w:pPr>
          </w:p>
          <w:p w14:paraId="67C4B65C" w14:textId="211A3E90" w:rsidR="00590AEC" w:rsidRPr="00C22182" w:rsidRDefault="00C51C7A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Marsh Farm Road Bridge</w:t>
            </w:r>
          </w:p>
          <w:p w14:paraId="6FD96E96" w14:textId="272C1F3F" w:rsidR="008503CD" w:rsidRPr="00355C58" w:rsidRDefault="00C51C7A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bookmarkStart w:id="0" w:name="_Hlk113873289"/>
            <w:r>
              <w:rPr>
                <w:rFonts w:ascii="Times New Roman" w:hAnsi="Times New Roman"/>
                <w:i/>
                <w:sz w:val="26"/>
                <w:szCs w:val="26"/>
              </w:rPr>
              <w:t>770 block of Marsh Farm Road</w:t>
            </w:r>
            <w:r w:rsidR="00355C58" w:rsidRPr="00355C58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  <w:bookmarkEnd w:id="0"/>
          <w:p w14:paraId="67E139E7" w14:textId="33DF4B9C" w:rsidR="000D08B5" w:rsidRDefault="008503CD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55C58">
              <w:rPr>
                <w:rFonts w:ascii="Times New Roman" w:hAnsi="Times New Roman"/>
                <w:i/>
                <w:sz w:val="26"/>
                <w:szCs w:val="26"/>
              </w:rPr>
              <w:t>Tyler, TX</w:t>
            </w:r>
            <w:r w:rsidR="00B97609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Pr="00355C58">
              <w:rPr>
                <w:rFonts w:ascii="Times New Roman" w:hAnsi="Times New Roman"/>
                <w:i/>
                <w:sz w:val="26"/>
                <w:szCs w:val="26"/>
              </w:rPr>
              <w:t xml:space="preserve"> 7570</w:t>
            </w:r>
            <w:r w:rsidR="00C51C7A"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  <w:p w14:paraId="5C9854F8" w14:textId="77777777" w:rsidR="00AA6EDF" w:rsidRPr="00355C58" w:rsidRDefault="00AA6EDF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467737FF" w14:textId="07386E07" w:rsidR="000D08B5" w:rsidRPr="00C22182" w:rsidRDefault="00C51C7A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bookmarkStart w:id="1" w:name="_Hlk117522766"/>
            <w:r>
              <w:rPr>
                <w:rFonts w:ascii="Times New Roman" w:hAnsi="Times New Roman"/>
                <w:i/>
                <w:sz w:val="28"/>
              </w:rPr>
              <w:t>Tuesda</w:t>
            </w:r>
            <w:r w:rsidR="00C22182" w:rsidRPr="00C22182">
              <w:rPr>
                <w:rFonts w:ascii="Times New Roman" w:hAnsi="Times New Roman"/>
                <w:i/>
                <w:sz w:val="28"/>
              </w:rPr>
              <w:t>y,</w:t>
            </w:r>
            <w:r w:rsidR="00FF6C7D" w:rsidRPr="00C22182"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November</w:t>
            </w:r>
            <w:r w:rsidR="00F81C6F"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15</w:t>
            </w:r>
            <w:r w:rsidR="00021CDD" w:rsidRPr="00C22182">
              <w:rPr>
                <w:rFonts w:ascii="Times New Roman" w:hAnsi="Times New Roman"/>
                <w:i/>
                <w:sz w:val="28"/>
              </w:rPr>
              <w:t>, 2022</w:t>
            </w:r>
          </w:p>
          <w:p w14:paraId="66AC0CBF" w14:textId="300FF871" w:rsidR="009B3C87" w:rsidRPr="00664A92" w:rsidRDefault="00C22182" w:rsidP="00D62211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 w:rsidRPr="00C22182">
              <w:rPr>
                <w:rFonts w:ascii="Times New Roman" w:hAnsi="Times New Roman"/>
                <w:i/>
                <w:sz w:val="28"/>
              </w:rPr>
              <w:t>11</w:t>
            </w:r>
            <w:r w:rsidR="00EE112B" w:rsidRPr="00C22182">
              <w:rPr>
                <w:rFonts w:ascii="Times New Roman" w:hAnsi="Times New Roman"/>
                <w:i/>
                <w:sz w:val="28"/>
              </w:rPr>
              <w:t>:</w:t>
            </w:r>
            <w:r w:rsidR="00C51C7A">
              <w:rPr>
                <w:rFonts w:ascii="Times New Roman" w:hAnsi="Times New Roman"/>
                <w:i/>
                <w:sz w:val="28"/>
              </w:rPr>
              <w:t>00</w:t>
            </w:r>
            <w:r w:rsidR="003B440E" w:rsidRPr="00C22182">
              <w:rPr>
                <w:rFonts w:ascii="Times New Roman" w:hAnsi="Times New Roman"/>
                <w:i/>
                <w:sz w:val="28"/>
              </w:rPr>
              <w:t xml:space="preserve"> </w:t>
            </w:r>
            <w:r w:rsidRPr="00C22182">
              <w:rPr>
                <w:rFonts w:ascii="Times New Roman" w:hAnsi="Times New Roman"/>
                <w:i/>
                <w:sz w:val="28"/>
              </w:rPr>
              <w:t>a</w:t>
            </w:r>
            <w:r w:rsidR="003B440E" w:rsidRPr="00C22182">
              <w:rPr>
                <w:rFonts w:ascii="Times New Roman" w:hAnsi="Times New Roman"/>
                <w:i/>
                <w:sz w:val="28"/>
              </w:rPr>
              <w:t>.m.</w:t>
            </w:r>
            <w:r w:rsidRPr="00C22182">
              <w:rPr>
                <w:rFonts w:ascii="Times New Roman" w:hAnsi="Times New Roman"/>
                <w:i/>
                <w:sz w:val="28"/>
              </w:rPr>
              <w:t xml:space="preserve">- </w:t>
            </w:r>
            <w:r w:rsidR="00C51C7A">
              <w:rPr>
                <w:rFonts w:ascii="Times New Roman" w:hAnsi="Times New Roman"/>
                <w:i/>
                <w:sz w:val="28"/>
              </w:rPr>
              <w:t>11</w:t>
            </w:r>
            <w:r w:rsidR="00F81C6F">
              <w:rPr>
                <w:rFonts w:ascii="Times New Roman" w:hAnsi="Times New Roman"/>
                <w:i/>
                <w:sz w:val="28"/>
              </w:rPr>
              <w:t xml:space="preserve">:30 </w:t>
            </w:r>
            <w:r w:rsidR="00C51C7A">
              <w:rPr>
                <w:rFonts w:ascii="Times New Roman" w:hAnsi="Times New Roman"/>
                <w:i/>
                <w:sz w:val="28"/>
              </w:rPr>
              <w:t>a</w:t>
            </w:r>
            <w:r w:rsidR="00F81C6F">
              <w:rPr>
                <w:rFonts w:ascii="Times New Roman" w:hAnsi="Times New Roman"/>
                <w:i/>
                <w:sz w:val="28"/>
              </w:rPr>
              <w:t>.</w:t>
            </w:r>
            <w:r w:rsidRPr="00C22182">
              <w:rPr>
                <w:rFonts w:ascii="Times New Roman" w:hAnsi="Times New Roman"/>
                <w:i/>
                <w:sz w:val="28"/>
              </w:rPr>
              <w:t>m</w:t>
            </w:r>
            <w:r w:rsidR="00F81C6F">
              <w:rPr>
                <w:rFonts w:ascii="Times New Roman" w:hAnsi="Times New Roman"/>
                <w:i/>
                <w:sz w:val="28"/>
              </w:rPr>
              <w:t>.</w:t>
            </w:r>
            <w:bookmarkEnd w:id="1"/>
          </w:p>
        </w:tc>
        <w:tc>
          <w:tcPr>
            <w:tcW w:w="2139" w:type="dxa"/>
          </w:tcPr>
          <w:p w14:paraId="7171F6CA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26201895" w14:textId="77777777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385BD050" w14:textId="77777777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2F7A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301F56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35537224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5D4EAA31" w14:textId="77777777" w:rsidR="00CE12AF" w:rsidRPr="00BA4725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075F2D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traducción de cualquier material en este sitio o en una reunión pública de la Ciudad de Tyler por favor llame al (903) </w:t>
      </w:r>
      <w:r w:rsidR="004A3725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531-125</w:t>
      </w:r>
      <w:r w:rsidR="002F7A7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2DE3EED9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7D1588C5" w14:textId="77777777" w:rsidR="001F554D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</w:p>
    <w:p w14:paraId="1C4EB488" w14:textId="3E2CD917" w:rsidR="00BD5FD6" w:rsidRDefault="00BD5FD6" w:rsidP="001F554D">
      <w:pPr>
        <w:tabs>
          <w:tab w:val="center" w:pos="4824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4CF540DE" w14:textId="77C6545E" w:rsidR="001F554D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in order to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</w:t>
      </w:r>
      <w:r w:rsidR="00C22182">
        <w:rPr>
          <w:rFonts w:ascii="Times New Roman" w:hAnsi="Times New Roman"/>
          <w:szCs w:val="24"/>
        </w:rPr>
        <w:t>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2F7A7D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7F1110D3" w14:textId="77777777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65E3421B" w14:textId="77777777" w:rsidR="001F554D" w:rsidRDefault="001F554D" w:rsidP="00F81C6F">
      <w:pPr>
        <w:jc w:val="both"/>
        <w:rPr>
          <w:rFonts w:ascii="Times New Roman" w:hAnsi="Times New Roman"/>
          <w:bCs/>
          <w:snapToGrid/>
          <w:szCs w:val="24"/>
        </w:rPr>
      </w:pPr>
    </w:p>
    <w:p w14:paraId="2766880C" w14:textId="10AC0161" w:rsidR="001F554D" w:rsidRDefault="00016FE9" w:rsidP="00F81C6F">
      <w:pPr>
        <w:jc w:val="both"/>
        <w:rPr>
          <w:rFonts w:ascii="Times New Roman" w:hAnsi="Times New Roman"/>
          <w:bCs/>
          <w:snapToGrid/>
          <w:szCs w:val="24"/>
        </w:rPr>
      </w:pPr>
      <w:r>
        <w:rPr>
          <w:rFonts w:ascii="Times New Roman" w:hAnsi="Times New Roman"/>
          <w:bCs/>
          <w:snapToGrid/>
          <w:szCs w:val="24"/>
        </w:rPr>
        <w:t>Tyler City Councilmembers are invited to attend a</w:t>
      </w:r>
      <w:r w:rsidR="00C51C7A">
        <w:rPr>
          <w:rFonts w:ascii="Times New Roman" w:hAnsi="Times New Roman"/>
          <w:bCs/>
          <w:snapToGrid/>
          <w:szCs w:val="24"/>
        </w:rPr>
        <w:t xml:space="preserve"> ribbon cutting for the completion of the Marsh Farm Road Bridge</w:t>
      </w:r>
      <w:r w:rsidR="001F554D">
        <w:rPr>
          <w:rFonts w:ascii="Times New Roman" w:hAnsi="Times New Roman"/>
          <w:bCs/>
          <w:snapToGrid/>
          <w:szCs w:val="24"/>
        </w:rPr>
        <w:t>.</w:t>
      </w:r>
      <w:r w:rsidR="00703FE1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47257D" w:rsidRPr="00BA4725">
        <w:rPr>
          <w:rFonts w:ascii="Times New Roman" w:hAnsi="Times New Roman"/>
          <w:bCs/>
          <w:snapToGrid/>
          <w:szCs w:val="24"/>
        </w:rPr>
        <w:t xml:space="preserve"> Tyler City</w:t>
      </w:r>
      <w:r w:rsidR="002C79F1" w:rsidRPr="00BA4725">
        <w:rPr>
          <w:rFonts w:ascii="Times New Roman" w:hAnsi="Times New Roman"/>
          <w:bCs/>
          <w:snapToGrid/>
          <w:szCs w:val="24"/>
        </w:rPr>
        <w:t xml:space="preserve"> Council</w:t>
      </w:r>
      <w:r w:rsidR="00684346" w:rsidRPr="00BA4725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703FE1" w:rsidRPr="00BA4725">
        <w:rPr>
          <w:rFonts w:ascii="Times New Roman" w:hAnsi="Times New Roman"/>
          <w:bCs/>
          <w:snapToGrid/>
          <w:szCs w:val="24"/>
        </w:rPr>
        <w:t>the</w:t>
      </w:r>
      <w:r w:rsidR="00204FD0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="008503CD">
        <w:rPr>
          <w:rFonts w:ascii="Times New Roman" w:hAnsi="Times New Roman"/>
          <w:bCs/>
          <w:snapToGrid/>
          <w:szCs w:val="24"/>
        </w:rPr>
        <w:t>event</w:t>
      </w:r>
      <w:r w:rsidR="00D62211">
        <w:rPr>
          <w:rFonts w:ascii="Times New Roman" w:hAnsi="Times New Roman"/>
          <w:bCs/>
          <w:snapToGrid/>
          <w:szCs w:val="24"/>
        </w:rPr>
        <w:t xml:space="preserve"> </w:t>
      </w:r>
      <w:r w:rsidR="000D08B5" w:rsidRPr="00BA4725">
        <w:rPr>
          <w:rFonts w:ascii="Times New Roman" w:hAnsi="Times New Roman"/>
        </w:rPr>
        <w:t xml:space="preserve">on </w:t>
      </w:r>
      <w:r w:rsidR="00C51C7A">
        <w:rPr>
          <w:rFonts w:ascii="Times New Roman" w:hAnsi="Times New Roman"/>
        </w:rPr>
        <w:t>Tuesday</w:t>
      </w:r>
      <w:r w:rsidR="00F81C6F" w:rsidRPr="00F81C6F">
        <w:rPr>
          <w:rFonts w:ascii="Times New Roman" w:hAnsi="Times New Roman"/>
        </w:rPr>
        <w:t xml:space="preserve">, </w:t>
      </w:r>
      <w:r w:rsidR="00C51C7A">
        <w:rPr>
          <w:rFonts w:ascii="Times New Roman" w:hAnsi="Times New Roman"/>
        </w:rPr>
        <w:t>November 15</w:t>
      </w:r>
      <w:r w:rsidR="00F81C6F" w:rsidRPr="00F81C6F">
        <w:rPr>
          <w:rFonts w:ascii="Times New Roman" w:hAnsi="Times New Roman"/>
        </w:rPr>
        <w:t>, 2022</w:t>
      </w:r>
      <w:r w:rsidR="00F81C6F">
        <w:rPr>
          <w:rFonts w:ascii="Times New Roman" w:hAnsi="Times New Roman"/>
        </w:rPr>
        <w:t xml:space="preserve">, </w:t>
      </w:r>
      <w:r w:rsidR="001F554D">
        <w:rPr>
          <w:rFonts w:ascii="Times New Roman" w:hAnsi="Times New Roman"/>
        </w:rPr>
        <w:t>between</w:t>
      </w:r>
      <w:r w:rsidR="002C5B92">
        <w:rPr>
          <w:rFonts w:ascii="Times New Roman" w:hAnsi="Times New Roman"/>
        </w:rPr>
        <w:t xml:space="preserve"> </w:t>
      </w:r>
      <w:r w:rsidR="00F81C6F" w:rsidRPr="00F81C6F">
        <w:rPr>
          <w:rFonts w:ascii="Times New Roman" w:hAnsi="Times New Roman"/>
        </w:rPr>
        <w:t>11:</w:t>
      </w:r>
      <w:r w:rsidR="00C51C7A">
        <w:rPr>
          <w:rFonts w:ascii="Times New Roman" w:hAnsi="Times New Roman"/>
        </w:rPr>
        <w:t>0</w:t>
      </w:r>
      <w:r w:rsidR="00F81C6F" w:rsidRPr="00F81C6F">
        <w:rPr>
          <w:rFonts w:ascii="Times New Roman" w:hAnsi="Times New Roman"/>
        </w:rPr>
        <w:t>0 a.m.-</w:t>
      </w:r>
      <w:r w:rsidR="00C51C7A">
        <w:rPr>
          <w:rFonts w:ascii="Times New Roman" w:hAnsi="Times New Roman"/>
        </w:rPr>
        <w:t>11</w:t>
      </w:r>
      <w:r w:rsidR="00F81C6F" w:rsidRPr="00F81C6F">
        <w:rPr>
          <w:rFonts w:ascii="Times New Roman" w:hAnsi="Times New Roman"/>
        </w:rPr>
        <w:t xml:space="preserve">:30 </w:t>
      </w:r>
      <w:r w:rsidR="00C51C7A">
        <w:rPr>
          <w:rFonts w:ascii="Times New Roman" w:hAnsi="Times New Roman"/>
        </w:rPr>
        <w:t>a</w:t>
      </w:r>
      <w:r w:rsidR="00F81C6F" w:rsidRPr="00F81C6F">
        <w:rPr>
          <w:rFonts w:ascii="Times New Roman" w:hAnsi="Times New Roman"/>
        </w:rPr>
        <w:t>.m</w:t>
      </w:r>
      <w:r w:rsidR="000D08B5" w:rsidRPr="00553435">
        <w:rPr>
          <w:rFonts w:ascii="Times New Roman" w:hAnsi="Times New Roman"/>
        </w:rPr>
        <w:t xml:space="preserve">., located </w:t>
      </w:r>
      <w:r w:rsidR="00C51C7A">
        <w:rPr>
          <w:rFonts w:ascii="Times New Roman" w:hAnsi="Times New Roman"/>
        </w:rPr>
        <w:t xml:space="preserve">in the 770 block of Marsh Farm Road, </w:t>
      </w:r>
      <w:r w:rsidR="00EE112B" w:rsidRPr="00355C58">
        <w:rPr>
          <w:rFonts w:ascii="Times New Roman" w:hAnsi="Times New Roman"/>
        </w:rPr>
        <w:t>Tyler, TX</w:t>
      </w:r>
      <w:r w:rsidR="00B97609">
        <w:rPr>
          <w:rFonts w:ascii="Times New Roman" w:hAnsi="Times New Roman"/>
        </w:rPr>
        <w:t>.</w:t>
      </w:r>
      <w:r w:rsidR="00EE112B" w:rsidRPr="00355C58">
        <w:rPr>
          <w:rFonts w:ascii="Times New Roman" w:hAnsi="Times New Roman"/>
        </w:rPr>
        <w:t xml:space="preserve"> 7570</w:t>
      </w:r>
      <w:r w:rsidR="00C51C7A">
        <w:rPr>
          <w:rFonts w:ascii="Times New Roman" w:hAnsi="Times New Roman"/>
        </w:rPr>
        <w:t>3</w:t>
      </w:r>
      <w:r w:rsidR="00EE112B" w:rsidRPr="00355C58">
        <w:rPr>
          <w:rFonts w:ascii="Times New Roman" w:hAnsi="Times New Roman"/>
          <w:bCs/>
          <w:snapToGrid/>
          <w:szCs w:val="24"/>
        </w:rPr>
        <w:t>.</w:t>
      </w:r>
      <w:r w:rsidR="00EE112B">
        <w:rPr>
          <w:rFonts w:ascii="Times New Roman" w:hAnsi="Times New Roman"/>
          <w:bCs/>
          <w:snapToGrid/>
          <w:szCs w:val="24"/>
        </w:rPr>
        <w:t xml:space="preserve"> </w:t>
      </w:r>
    </w:p>
    <w:p w14:paraId="35D9AD5D" w14:textId="77777777" w:rsidR="001F554D" w:rsidRDefault="001F554D" w:rsidP="00F81C6F">
      <w:pPr>
        <w:jc w:val="both"/>
        <w:rPr>
          <w:rFonts w:ascii="Times New Roman" w:hAnsi="Times New Roman"/>
          <w:bCs/>
          <w:snapToGrid/>
          <w:szCs w:val="24"/>
        </w:rPr>
      </w:pPr>
    </w:p>
    <w:p w14:paraId="5C11E93F" w14:textId="237E0D87" w:rsidR="007A16C4" w:rsidRPr="00F81C6F" w:rsidRDefault="00EF31BE" w:rsidP="00F81C6F">
      <w:pPr>
        <w:jc w:val="both"/>
        <w:rPr>
          <w:rFonts w:ascii="Times New Roman" w:hAnsi="Times New Roman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14:paraId="362DF4AC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1C103BB6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35CF64B3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7056E79D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021CDD">
        <w:rPr>
          <w:rFonts w:ascii="Times New Roman" w:hAnsi="Times New Roman"/>
          <w:szCs w:val="24"/>
        </w:rPr>
        <w:t>_ day of _________________, 2022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510061E7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16B8BC1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4814FB79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68003C7A" w14:textId="3B628C3C" w:rsidR="00A06484" w:rsidRDefault="00A06484" w:rsidP="00A06484">
      <w:pPr>
        <w:rPr>
          <w:rFonts w:ascii="Times New Roman" w:hAnsi="Times New Roman"/>
          <w:szCs w:val="24"/>
        </w:rPr>
      </w:pPr>
    </w:p>
    <w:p w14:paraId="4EAAB369" w14:textId="77777777" w:rsidR="004A5197" w:rsidRPr="002B0E1D" w:rsidRDefault="004A5197" w:rsidP="00A06484">
      <w:pPr>
        <w:rPr>
          <w:rFonts w:ascii="Times New Roman" w:hAnsi="Times New Roman"/>
          <w:szCs w:val="24"/>
        </w:rPr>
      </w:pPr>
    </w:p>
    <w:p w14:paraId="05B8904C" w14:textId="1964A117" w:rsidR="00355C58" w:rsidRDefault="004A5197" w:rsidP="00355C58">
      <w:pPr>
        <w:rPr>
          <w:rFonts w:ascii="Times New Roman" w:hAnsi="Times New Roman"/>
          <w:szCs w:val="24"/>
        </w:rPr>
      </w:pPr>
      <w:r w:rsidRPr="004A5197">
        <w:rPr>
          <w:rFonts w:ascii="Times New Roman" w:hAnsi="Times New Roman"/>
          <w:szCs w:val="24"/>
        </w:rPr>
        <w:t xml:space="preserve">This is to certify that on the _______ day of _________________, 2022, at _________ M., the above notice was posted </w:t>
      </w:r>
      <w:r w:rsidR="00C51C7A">
        <w:rPr>
          <w:rFonts w:ascii="Times New Roman" w:hAnsi="Times New Roman"/>
          <w:szCs w:val="24"/>
        </w:rPr>
        <w:t>at the Marsh Farm Road Bridge in the 770 block of Marsh Farm Road in Tyler</w:t>
      </w:r>
      <w:r w:rsidR="00355C58" w:rsidRPr="00355C58">
        <w:rPr>
          <w:rFonts w:ascii="Times New Roman" w:hAnsi="Times New Roman"/>
          <w:szCs w:val="24"/>
        </w:rPr>
        <w:t>, TX</w:t>
      </w:r>
      <w:r w:rsidR="00B97609">
        <w:rPr>
          <w:rFonts w:ascii="Times New Roman" w:hAnsi="Times New Roman"/>
          <w:szCs w:val="24"/>
        </w:rPr>
        <w:t>.</w:t>
      </w:r>
      <w:r w:rsidR="00355C58" w:rsidRPr="00355C58">
        <w:rPr>
          <w:rFonts w:ascii="Times New Roman" w:hAnsi="Times New Roman"/>
          <w:szCs w:val="24"/>
        </w:rPr>
        <w:t xml:space="preserve"> 7570</w:t>
      </w:r>
      <w:r w:rsidR="00C51C7A">
        <w:rPr>
          <w:rFonts w:ascii="Times New Roman" w:hAnsi="Times New Roman"/>
          <w:szCs w:val="24"/>
        </w:rPr>
        <w:t>3</w:t>
      </w:r>
      <w:r w:rsidR="00355C58">
        <w:rPr>
          <w:rFonts w:ascii="Times New Roman" w:hAnsi="Times New Roman"/>
          <w:szCs w:val="24"/>
        </w:rPr>
        <w:t>.</w:t>
      </w:r>
    </w:p>
    <w:p w14:paraId="252ED790" w14:textId="77777777" w:rsidR="00C51C7A" w:rsidRDefault="00C51C7A" w:rsidP="00355C58">
      <w:pPr>
        <w:ind w:left="3600" w:firstLine="720"/>
        <w:rPr>
          <w:rFonts w:ascii="Times New Roman" w:hAnsi="Times New Roman"/>
          <w:szCs w:val="24"/>
        </w:rPr>
      </w:pPr>
    </w:p>
    <w:p w14:paraId="3EC9F89D" w14:textId="77777777" w:rsidR="00C51C7A" w:rsidRDefault="00C51C7A" w:rsidP="00355C58">
      <w:pPr>
        <w:ind w:left="3600" w:firstLine="720"/>
        <w:rPr>
          <w:rFonts w:ascii="Times New Roman" w:hAnsi="Times New Roman"/>
          <w:szCs w:val="24"/>
        </w:rPr>
      </w:pPr>
    </w:p>
    <w:p w14:paraId="043810BB" w14:textId="111070F4" w:rsidR="004A5197" w:rsidRPr="004A5197" w:rsidRDefault="004A5197" w:rsidP="00355C58">
      <w:pPr>
        <w:ind w:left="3600" w:firstLine="720"/>
        <w:rPr>
          <w:rFonts w:ascii="Times New Roman" w:hAnsi="Times New Roman"/>
          <w:szCs w:val="24"/>
        </w:rPr>
      </w:pPr>
      <w:r w:rsidRPr="004A5197">
        <w:rPr>
          <w:rFonts w:ascii="Times New Roman" w:hAnsi="Times New Roman"/>
          <w:szCs w:val="24"/>
        </w:rPr>
        <w:t>_______________________________________</w:t>
      </w:r>
    </w:p>
    <w:p w14:paraId="1578BE34" w14:textId="75E686A0" w:rsidR="00A06484" w:rsidRPr="00703FE1" w:rsidRDefault="004A5197" w:rsidP="004A5197">
      <w:pPr>
        <w:rPr>
          <w:rFonts w:ascii="Times New Roman" w:hAnsi="Times New Roman"/>
          <w:szCs w:val="24"/>
        </w:rPr>
      </w:pPr>
      <w:r w:rsidRPr="004A5197">
        <w:rPr>
          <w:rFonts w:ascii="Times New Roman" w:hAnsi="Times New Roman"/>
          <w:szCs w:val="24"/>
        </w:rPr>
        <w:tab/>
      </w:r>
      <w:r w:rsidRPr="004A5197">
        <w:rPr>
          <w:rFonts w:ascii="Times New Roman" w:hAnsi="Times New Roman"/>
          <w:szCs w:val="24"/>
        </w:rPr>
        <w:tab/>
      </w:r>
      <w:r w:rsidRPr="004A5197">
        <w:rPr>
          <w:rFonts w:ascii="Times New Roman" w:hAnsi="Times New Roman"/>
          <w:szCs w:val="24"/>
        </w:rPr>
        <w:tab/>
      </w:r>
      <w:r w:rsidRPr="004A5197">
        <w:rPr>
          <w:rFonts w:ascii="Times New Roman" w:hAnsi="Times New Roman"/>
          <w:szCs w:val="24"/>
        </w:rPr>
        <w:tab/>
      </w:r>
      <w:r w:rsidRPr="004A5197">
        <w:rPr>
          <w:rFonts w:ascii="Times New Roman" w:hAnsi="Times New Roman"/>
          <w:szCs w:val="24"/>
        </w:rPr>
        <w:tab/>
      </w:r>
      <w:r w:rsidRPr="004A5197">
        <w:rPr>
          <w:rFonts w:ascii="Times New Roman" w:hAnsi="Times New Roman"/>
          <w:szCs w:val="24"/>
        </w:rPr>
        <w:tab/>
        <w:t>Staff Designee</w:t>
      </w:r>
    </w:p>
    <w:sectPr w:rsidR="00A06484" w:rsidRPr="00703FE1">
      <w:footerReference w:type="default" r:id="rId8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03542" w14:textId="77777777" w:rsidR="0052710F" w:rsidRDefault="0052710F">
      <w:r>
        <w:separator/>
      </w:r>
    </w:p>
  </w:endnote>
  <w:endnote w:type="continuationSeparator" w:id="0">
    <w:p w14:paraId="2E0655E3" w14:textId="77777777" w:rsidR="0052710F" w:rsidRDefault="0052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9296C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6D4C3" w14:textId="77777777" w:rsidR="0052710F" w:rsidRDefault="0052710F">
      <w:r>
        <w:separator/>
      </w:r>
    </w:p>
  </w:footnote>
  <w:footnote w:type="continuationSeparator" w:id="0">
    <w:p w14:paraId="734C2518" w14:textId="77777777" w:rsidR="0052710F" w:rsidRDefault="00527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105D3"/>
    <w:rsid w:val="00012193"/>
    <w:rsid w:val="00016FE9"/>
    <w:rsid w:val="00021CDD"/>
    <w:rsid w:val="00025E81"/>
    <w:rsid w:val="000309A4"/>
    <w:rsid w:val="00046EAA"/>
    <w:rsid w:val="00050C5C"/>
    <w:rsid w:val="00063A93"/>
    <w:rsid w:val="00075F2D"/>
    <w:rsid w:val="00091412"/>
    <w:rsid w:val="000A372A"/>
    <w:rsid w:val="000B0C19"/>
    <w:rsid w:val="000B138F"/>
    <w:rsid w:val="000D07DD"/>
    <w:rsid w:val="000D08B5"/>
    <w:rsid w:val="000D77A4"/>
    <w:rsid w:val="000E27EA"/>
    <w:rsid w:val="000F5A0C"/>
    <w:rsid w:val="000F6F90"/>
    <w:rsid w:val="00110364"/>
    <w:rsid w:val="001218D0"/>
    <w:rsid w:val="00122CAC"/>
    <w:rsid w:val="00123C1A"/>
    <w:rsid w:val="00134212"/>
    <w:rsid w:val="001456F0"/>
    <w:rsid w:val="0014622D"/>
    <w:rsid w:val="00176C2B"/>
    <w:rsid w:val="00185795"/>
    <w:rsid w:val="001874DE"/>
    <w:rsid w:val="001920FA"/>
    <w:rsid w:val="001A79D3"/>
    <w:rsid w:val="001B17D1"/>
    <w:rsid w:val="001D632A"/>
    <w:rsid w:val="001E0DC6"/>
    <w:rsid w:val="001E2F32"/>
    <w:rsid w:val="001F554D"/>
    <w:rsid w:val="002039D3"/>
    <w:rsid w:val="00204FD0"/>
    <w:rsid w:val="00221A93"/>
    <w:rsid w:val="00223792"/>
    <w:rsid w:val="002308D7"/>
    <w:rsid w:val="00234F9D"/>
    <w:rsid w:val="002356A7"/>
    <w:rsid w:val="00252E46"/>
    <w:rsid w:val="002536F5"/>
    <w:rsid w:val="002661FE"/>
    <w:rsid w:val="0026704E"/>
    <w:rsid w:val="00290E08"/>
    <w:rsid w:val="00295DCC"/>
    <w:rsid w:val="002A5CB5"/>
    <w:rsid w:val="002A789D"/>
    <w:rsid w:val="002B0E1D"/>
    <w:rsid w:val="002B166C"/>
    <w:rsid w:val="002B34B5"/>
    <w:rsid w:val="002B4C6B"/>
    <w:rsid w:val="002B4D7D"/>
    <w:rsid w:val="002C5B92"/>
    <w:rsid w:val="002C75FA"/>
    <w:rsid w:val="002C78BC"/>
    <w:rsid w:val="002C79F1"/>
    <w:rsid w:val="002D7F60"/>
    <w:rsid w:val="002E008C"/>
    <w:rsid w:val="002E1ECF"/>
    <w:rsid w:val="002E35A4"/>
    <w:rsid w:val="002E547F"/>
    <w:rsid w:val="002F31F4"/>
    <w:rsid w:val="002F7A7D"/>
    <w:rsid w:val="00301F56"/>
    <w:rsid w:val="003032D2"/>
    <w:rsid w:val="00321A0F"/>
    <w:rsid w:val="00324870"/>
    <w:rsid w:val="00334104"/>
    <w:rsid w:val="00355C58"/>
    <w:rsid w:val="00367F17"/>
    <w:rsid w:val="00374639"/>
    <w:rsid w:val="003779F7"/>
    <w:rsid w:val="00380EA7"/>
    <w:rsid w:val="00384CF4"/>
    <w:rsid w:val="003941C1"/>
    <w:rsid w:val="003969F9"/>
    <w:rsid w:val="003A4514"/>
    <w:rsid w:val="003A4937"/>
    <w:rsid w:val="003A6B10"/>
    <w:rsid w:val="003A7F3B"/>
    <w:rsid w:val="003B1086"/>
    <w:rsid w:val="003B440E"/>
    <w:rsid w:val="003B502E"/>
    <w:rsid w:val="003B686B"/>
    <w:rsid w:val="003C0206"/>
    <w:rsid w:val="003D5543"/>
    <w:rsid w:val="003D71F0"/>
    <w:rsid w:val="00406448"/>
    <w:rsid w:val="00435249"/>
    <w:rsid w:val="00440293"/>
    <w:rsid w:val="0047257D"/>
    <w:rsid w:val="004972E1"/>
    <w:rsid w:val="004A3725"/>
    <w:rsid w:val="004A5197"/>
    <w:rsid w:val="004B2559"/>
    <w:rsid w:val="004B375A"/>
    <w:rsid w:val="004D057F"/>
    <w:rsid w:val="004D45C1"/>
    <w:rsid w:val="004D6B91"/>
    <w:rsid w:val="004E05E1"/>
    <w:rsid w:val="004F3FBA"/>
    <w:rsid w:val="004F467C"/>
    <w:rsid w:val="00505670"/>
    <w:rsid w:val="005056DB"/>
    <w:rsid w:val="00521385"/>
    <w:rsid w:val="0052710F"/>
    <w:rsid w:val="00527DC3"/>
    <w:rsid w:val="005300EB"/>
    <w:rsid w:val="00553435"/>
    <w:rsid w:val="005550F7"/>
    <w:rsid w:val="005646C4"/>
    <w:rsid w:val="00567A74"/>
    <w:rsid w:val="00570ECA"/>
    <w:rsid w:val="005768C5"/>
    <w:rsid w:val="00577A08"/>
    <w:rsid w:val="00586846"/>
    <w:rsid w:val="00587DDD"/>
    <w:rsid w:val="00590AEC"/>
    <w:rsid w:val="00593683"/>
    <w:rsid w:val="0059420D"/>
    <w:rsid w:val="005B6F9B"/>
    <w:rsid w:val="005C1D41"/>
    <w:rsid w:val="005C6FCA"/>
    <w:rsid w:val="005E3E04"/>
    <w:rsid w:val="005F29F7"/>
    <w:rsid w:val="005F3EE0"/>
    <w:rsid w:val="00611F37"/>
    <w:rsid w:val="006128ED"/>
    <w:rsid w:val="00622119"/>
    <w:rsid w:val="00632048"/>
    <w:rsid w:val="00634FC8"/>
    <w:rsid w:val="006418FF"/>
    <w:rsid w:val="00641DC2"/>
    <w:rsid w:val="00653E2B"/>
    <w:rsid w:val="0066116E"/>
    <w:rsid w:val="00664A92"/>
    <w:rsid w:val="00684346"/>
    <w:rsid w:val="00690745"/>
    <w:rsid w:val="006A2031"/>
    <w:rsid w:val="006A401E"/>
    <w:rsid w:val="006C2703"/>
    <w:rsid w:val="006C30E7"/>
    <w:rsid w:val="006F1CF9"/>
    <w:rsid w:val="006F35D7"/>
    <w:rsid w:val="00703FE1"/>
    <w:rsid w:val="00712CC7"/>
    <w:rsid w:val="00724B24"/>
    <w:rsid w:val="00733F24"/>
    <w:rsid w:val="00743897"/>
    <w:rsid w:val="00753926"/>
    <w:rsid w:val="00761542"/>
    <w:rsid w:val="00792D23"/>
    <w:rsid w:val="007955D1"/>
    <w:rsid w:val="007A16C4"/>
    <w:rsid w:val="007C5506"/>
    <w:rsid w:val="007D53C0"/>
    <w:rsid w:val="007E5F2C"/>
    <w:rsid w:val="007F0EDB"/>
    <w:rsid w:val="007F3CC8"/>
    <w:rsid w:val="00805816"/>
    <w:rsid w:val="008070F4"/>
    <w:rsid w:val="00820512"/>
    <w:rsid w:val="008503CD"/>
    <w:rsid w:val="008721C4"/>
    <w:rsid w:val="00893665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52611"/>
    <w:rsid w:val="009543EA"/>
    <w:rsid w:val="009802D8"/>
    <w:rsid w:val="009829B4"/>
    <w:rsid w:val="009B3C87"/>
    <w:rsid w:val="009D23C3"/>
    <w:rsid w:val="009D3619"/>
    <w:rsid w:val="009E2FC4"/>
    <w:rsid w:val="009E5691"/>
    <w:rsid w:val="00A06484"/>
    <w:rsid w:val="00A114FC"/>
    <w:rsid w:val="00A248F8"/>
    <w:rsid w:val="00A312DD"/>
    <w:rsid w:val="00A32A52"/>
    <w:rsid w:val="00A40387"/>
    <w:rsid w:val="00A51286"/>
    <w:rsid w:val="00A637C8"/>
    <w:rsid w:val="00A76600"/>
    <w:rsid w:val="00A80F77"/>
    <w:rsid w:val="00A839B1"/>
    <w:rsid w:val="00A91ED7"/>
    <w:rsid w:val="00A967CF"/>
    <w:rsid w:val="00AA6EDF"/>
    <w:rsid w:val="00AC7247"/>
    <w:rsid w:val="00AD5541"/>
    <w:rsid w:val="00AF7B25"/>
    <w:rsid w:val="00B11732"/>
    <w:rsid w:val="00B12425"/>
    <w:rsid w:val="00B14CA8"/>
    <w:rsid w:val="00B37474"/>
    <w:rsid w:val="00B52530"/>
    <w:rsid w:val="00B666AC"/>
    <w:rsid w:val="00B67341"/>
    <w:rsid w:val="00B97609"/>
    <w:rsid w:val="00BA28E2"/>
    <w:rsid w:val="00BA4725"/>
    <w:rsid w:val="00BA6779"/>
    <w:rsid w:val="00BA794E"/>
    <w:rsid w:val="00BB0569"/>
    <w:rsid w:val="00BB2204"/>
    <w:rsid w:val="00BB5F2E"/>
    <w:rsid w:val="00BC022D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2182"/>
    <w:rsid w:val="00C23C05"/>
    <w:rsid w:val="00C33152"/>
    <w:rsid w:val="00C40066"/>
    <w:rsid w:val="00C447E9"/>
    <w:rsid w:val="00C50027"/>
    <w:rsid w:val="00C506E3"/>
    <w:rsid w:val="00C51C7A"/>
    <w:rsid w:val="00C52347"/>
    <w:rsid w:val="00C53A29"/>
    <w:rsid w:val="00C54DD7"/>
    <w:rsid w:val="00C61472"/>
    <w:rsid w:val="00C6309A"/>
    <w:rsid w:val="00C65206"/>
    <w:rsid w:val="00C7387A"/>
    <w:rsid w:val="00C75F96"/>
    <w:rsid w:val="00C86410"/>
    <w:rsid w:val="00C92409"/>
    <w:rsid w:val="00C9285B"/>
    <w:rsid w:val="00C958DA"/>
    <w:rsid w:val="00CC0255"/>
    <w:rsid w:val="00CE12AF"/>
    <w:rsid w:val="00CE5C35"/>
    <w:rsid w:val="00D45011"/>
    <w:rsid w:val="00D478EE"/>
    <w:rsid w:val="00D62211"/>
    <w:rsid w:val="00D6459B"/>
    <w:rsid w:val="00D81D21"/>
    <w:rsid w:val="00D821A3"/>
    <w:rsid w:val="00D821D2"/>
    <w:rsid w:val="00D85AD5"/>
    <w:rsid w:val="00DA1B92"/>
    <w:rsid w:val="00DB7A3F"/>
    <w:rsid w:val="00DC31D1"/>
    <w:rsid w:val="00DF1861"/>
    <w:rsid w:val="00DF2EA1"/>
    <w:rsid w:val="00DF3AF7"/>
    <w:rsid w:val="00E05E52"/>
    <w:rsid w:val="00E16417"/>
    <w:rsid w:val="00E16D66"/>
    <w:rsid w:val="00E22C52"/>
    <w:rsid w:val="00E30441"/>
    <w:rsid w:val="00E30716"/>
    <w:rsid w:val="00E41DFB"/>
    <w:rsid w:val="00E60B69"/>
    <w:rsid w:val="00E762CA"/>
    <w:rsid w:val="00E775C6"/>
    <w:rsid w:val="00E828E7"/>
    <w:rsid w:val="00E922A6"/>
    <w:rsid w:val="00EB7EF8"/>
    <w:rsid w:val="00EC3082"/>
    <w:rsid w:val="00EE112B"/>
    <w:rsid w:val="00EF124C"/>
    <w:rsid w:val="00EF31BE"/>
    <w:rsid w:val="00F121AD"/>
    <w:rsid w:val="00F307AD"/>
    <w:rsid w:val="00F43F63"/>
    <w:rsid w:val="00F547ED"/>
    <w:rsid w:val="00F7438D"/>
    <w:rsid w:val="00F75174"/>
    <w:rsid w:val="00F77261"/>
    <w:rsid w:val="00F80BB9"/>
    <w:rsid w:val="00F81C6F"/>
    <w:rsid w:val="00F847B7"/>
    <w:rsid w:val="00F9132F"/>
    <w:rsid w:val="00FA21AF"/>
    <w:rsid w:val="00FB64F0"/>
    <w:rsid w:val="00FD1831"/>
    <w:rsid w:val="00FD5A2D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A2253"/>
  <w15:chartTrackingRefBased/>
  <w15:docId w15:val="{8FF7012E-023E-4715-A16C-ED0BDFB6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LouAnna Campbell</cp:lastModifiedBy>
  <cp:revision>2</cp:revision>
  <cp:lastPrinted>2013-04-30T19:59:00Z</cp:lastPrinted>
  <dcterms:created xsi:type="dcterms:W3CDTF">2022-11-11T19:32:00Z</dcterms:created>
  <dcterms:modified xsi:type="dcterms:W3CDTF">2022-11-11T19:32:00Z</dcterms:modified>
</cp:coreProperties>
</file>