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58"/>
        <w:gridCol w:w="5833"/>
        <w:gridCol w:w="2009"/>
      </w:tblGrid>
      <w:tr w:rsidR="009B3C87" w14:paraId="4BA087EE" w14:textId="77777777" w:rsidTr="00D80EE8">
        <w:tc>
          <w:tcPr>
            <w:tcW w:w="2988" w:type="dxa"/>
          </w:tcPr>
          <w:p w14:paraId="284B6224" w14:textId="77777777" w:rsidR="009B3C87" w:rsidRDefault="00E905A2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70089F0F" wp14:editId="15CAF744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6F00C715" w14:textId="77777777" w:rsidR="009B3C87" w:rsidRPr="00D80EE8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0BE25FD3" w14:textId="77777777" w:rsidR="00703FE1" w:rsidRPr="00D80EE8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14:paraId="0682EA69" w14:textId="77777777" w:rsid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7677FEE" w14:textId="77777777" w:rsidR="00CF30D6" w:rsidRP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</w:p>
          <w:p w14:paraId="08A3B9BC" w14:textId="3539C86A" w:rsidR="00284F5F" w:rsidRPr="00284F5F" w:rsidRDefault="000965C4" w:rsidP="00284F5F">
            <w:pPr>
              <w:jc w:val="center"/>
              <w:rPr>
                <w:rFonts w:ascii="Times New Roman Bold" w:hAnsi="Times New Roman Bold"/>
                <w:i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 xml:space="preserve">TYLER ECONOMIC DEVELOPMENT COUNCIL </w:t>
            </w:r>
            <w:r w:rsidR="007F2C62">
              <w:rPr>
                <w:rFonts w:ascii="Times New Roman Bold" w:hAnsi="Times New Roman Bold"/>
                <w:i/>
                <w:caps/>
                <w:sz w:val="32"/>
                <w:szCs w:val="32"/>
              </w:rPr>
              <w:t>TEDC Annual meeting luncheon</w:t>
            </w:r>
          </w:p>
          <w:p w14:paraId="3BF3826F" w14:textId="77777777" w:rsidR="00906FE3" w:rsidRPr="00906FE3" w:rsidRDefault="00906FE3" w:rsidP="00EB7EF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7DFB9FD" w14:textId="4757A50A" w:rsidR="000D08B5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Green Acres Crosswalk Center</w:t>
            </w:r>
          </w:p>
          <w:p w14:paraId="2CEED456" w14:textId="4F368318" w:rsidR="00476920" w:rsidRPr="002B0E1D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1607 Troup Hwy</w:t>
            </w:r>
          </w:p>
          <w:p w14:paraId="6154AE46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08AE94C4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2C8DD4CF" w14:textId="4305E92A" w:rsidR="000D08B5" w:rsidRPr="002B0E1D" w:rsidRDefault="007F2C62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</w:t>
            </w:r>
            <w:r w:rsidR="00491473">
              <w:rPr>
                <w:rFonts w:ascii="Times New Roman" w:hAnsi="Times New Roman"/>
                <w:i/>
                <w:sz w:val="28"/>
              </w:rPr>
              <w:t>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December 2,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7627AE">
              <w:rPr>
                <w:rFonts w:ascii="Times New Roman" w:hAnsi="Times New Roman"/>
                <w:i/>
                <w:sz w:val="28"/>
              </w:rPr>
              <w:t>20</w:t>
            </w:r>
            <w:r w:rsidR="009E086C">
              <w:rPr>
                <w:rFonts w:ascii="Times New Roman" w:hAnsi="Times New Roman"/>
                <w:i/>
                <w:sz w:val="28"/>
              </w:rPr>
              <w:t>21</w:t>
            </w:r>
          </w:p>
          <w:p w14:paraId="5829C61D" w14:textId="28543AB7" w:rsidR="009B3C87" w:rsidRPr="00664A92" w:rsidRDefault="00491473" w:rsidP="00284F5F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9B725E">
              <w:rPr>
                <w:rFonts w:ascii="Times New Roman" w:hAnsi="Times New Roman"/>
                <w:i/>
                <w:sz w:val="28"/>
              </w:rPr>
              <w:t>:3</w:t>
            </w:r>
            <w:r w:rsidR="007627AE">
              <w:rPr>
                <w:rFonts w:ascii="Times New Roman" w:hAnsi="Times New Roman"/>
                <w:i/>
                <w:sz w:val="28"/>
              </w:rPr>
              <w:t>0</w:t>
            </w:r>
            <w:r w:rsidR="001173D6">
              <w:rPr>
                <w:rFonts w:ascii="Times New Roman" w:hAnsi="Times New Roman"/>
                <w:i/>
                <w:sz w:val="28"/>
              </w:rPr>
              <w:t xml:space="preserve"> a.m.</w:t>
            </w:r>
          </w:p>
        </w:tc>
        <w:tc>
          <w:tcPr>
            <w:tcW w:w="2070" w:type="dxa"/>
          </w:tcPr>
          <w:p w14:paraId="55A23A39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688B8C87" w14:textId="77777777" w:rsidR="00D80EE8" w:rsidRDefault="00D80EE8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C9AF36E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</w:t>
      </w:r>
      <w:r w:rsidR="00CF30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</w:t>
      </w:r>
    </w:p>
    <w:p w14:paraId="6F799B60" w14:textId="77777777"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7D027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74A989B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3CD26FB" w14:textId="77777777" w:rsidR="00CE12AF" w:rsidRPr="002B0E1D" w:rsidRDefault="00CE12AF" w:rsidP="00CF30D6">
      <w:pPr>
        <w:pStyle w:val="NormalWeb"/>
        <w:ind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05D5FA0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</w:t>
      </w:r>
      <w:r w:rsidR="00CF30D6">
        <w:rPr>
          <w:rFonts w:ascii="Times New Roman" w:hAnsi="Times New Roman"/>
          <w:szCs w:val="24"/>
        </w:rPr>
        <w:t>**********</w:t>
      </w:r>
      <w:r w:rsidRPr="002B0E1D">
        <w:rPr>
          <w:rFonts w:ascii="Times New Roman" w:hAnsi="Times New Roman"/>
          <w:szCs w:val="24"/>
        </w:rPr>
        <w:t>*****</w:t>
      </w:r>
    </w:p>
    <w:p w14:paraId="392A3B17" w14:textId="77777777" w:rsidR="00BD5FD6" w:rsidRPr="002B0E1D" w:rsidRDefault="00BD5FD6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2429C383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</w:t>
      </w:r>
      <w:r w:rsidR="002D21A2">
        <w:rPr>
          <w:rFonts w:ascii="Times New Roman" w:hAnsi="Times New Roman"/>
          <w:szCs w:val="24"/>
        </w:rPr>
        <w:t>G</w:t>
      </w:r>
      <w:r w:rsidR="00F80BB9" w:rsidRPr="002B0E1D">
        <w:rPr>
          <w:rFonts w:ascii="Times New Roman" w:hAnsi="Times New Roman"/>
          <w:szCs w:val="24"/>
        </w:rPr>
        <w:t>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="00CF30D6">
        <w:rPr>
          <w:rFonts w:ascii="Times New Roman" w:hAnsi="Times New Roman"/>
          <w:szCs w:val="24"/>
        </w:rPr>
        <w:t>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2C78BC">
        <w:rPr>
          <w:rFonts w:ascii="Times New Roman" w:hAnsi="Times New Roman"/>
          <w:i/>
          <w:szCs w:val="24"/>
        </w:rPr>
        <w:t>City Manager’s Office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4A3725">
        <w:rPr>
          <w:rFonts w:ascii="Times New Roman" w:hAnsi="Times New Roman"/>
          <w:szCs w:val="24"/>
        </w:rPr>
        <w:t>531-1253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14:paraId="713E507A" w14:textId="77777777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*********************************************************************************</w:t>
      </w:r>
    </w:p>
    <w:p w14:paraId="7EA25AFE" w14:textId="4D827733" w:rsidR="000D08B5" w:rsidRPr="004A3725" w:rsidRDefault="00284F5F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</w:t>
      </w:r>
      <w:r w:rsidR="0007253C">
        <w:rPr>
          <w:rFonts w:ascii="Times New Roman" w:hAnsi="Times New Roman"/>
          <w:bCs/>
          <w:snapToGrid/>
          <w:szCs w:val="24"/>
        </w:rPr>
        <w:t>Tyler Economic Development Council</w:t>
      </w:r>
      <w:r w:rsidR="00476920">
        <w:rPr>
          <w:rFonts w:ascii="Times New Roman" w:hAnsi="Times New Roman"/>
          <w:bCs/>
          <w:snapToGrid/>
          <w:szCs w:val="24"/>
        </w:rPr>
        <w:t xml:space="preserve"> is hosting </w:t>
      </w:r>
      <w:r w:rsidR="00491473">
        <w:rPr>
          <w:rFonts w:ascii="Times New Roman" w:hAnsi="Times New Roman"/>
          <w:bCs/>
          <w:snapToGrid/>
          <w:szCs w:val="24"/>
        </w:rPr>
        <w:t>its Annual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07253C">
        <w:rPr>
          <w:rFonts w:ascii="Times New Roman" w:hAnsi="Times New Roman"/>
          <w:bCs/>
          <w:snapToGrid/>
          <w:szCs w:val="24"/>
        </w:rPr>
        <w:t xml:space="preserve">Meeting </w:t>
      </w:r>
      <w:r w:rsidR="00491473">
        <w:rPr>
          <w:rFonts w:ascii="Times New Roman" w:hAnsi="Times New Roman"/>
          <w:bCs/>
          <w:snapToGrid/>
          <w:szCs w:val="24"/>
        </w:rPr>
        <w:t xml:space="preserve">Luncheon. </w:t>
      </w:r>
      <w:r w:rsidR="00684346" w:rsidRPr="004A3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4A3725">
        <w:rPr>
          <w:rFonts w:ascii="Times New Roman" w:hAnsi="Times New Roman"/>
          <w:bCs/>
          <w:snapToGrid/>
          <w:szCs w:val="24"/>
        </w:rPr>
        <w:t xml:space="preserve"> </w:t>
      </w:r>
      <w:r w:rsidR="007D027C">
        <w:rPr>
          <w:rFonts w:ascii="Times New Roman" w:hAnsi="Times New Roman"/>
          <w:bCs/>
          <w:snapToGrid/>
          <w:szCs w:val="24"/>
        </w:rPr>
        <w:t xml:space="preserve">Tyler </w:t>
      </w:r>
      <w:r w:rsidR="002D21A2"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 w:rsidR="00916F7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4A3725">
        <w:rPr>
          <w:rFonts w:ascii="Times New Roman" w:hAnsi="Times New Roman"/>
          <w:bCs/>
          <w:snapToGrid/>
          <w:szCs w:val="24"/>
        </w:rPr>
        <w:t>the</w:t>
      </w:r>
      <w:r w:rsidR="00204FD0" w:rsidRPr="00476920">
        <w:rPr>
          <w:rFonts w:ascii="Times New Roman" w:hAnsi="Times New Roman"/>
          <w:bCs/>
          <w:snapToGrid/>
          <w:szCs w:val="24"/>
        </w:rPr>
        <w:t xml:space="preserve"> </w:t>
      </w:r>
      <w:r w:rsidR="000D0970">
        <w:rPr>
          <w:rFonts w:ascii="Times New Roman" w:hAnsi="Times New Roman"/>
          <w:bCs/>
          <w:snapToGrid/>
          <w:szCs w:val="24"/>
        </w:rPr>
        <w:t>L</w:t>
      </w:r>
      <w:r w:rsidR="00491473">
        <w:rPr>
          <w:rFonts w:ascii="Times New Roman" w:hAnsi="Times New Roman"/>
          <w:bCs/>
          <w:snapToGrid/>
          <w:szCs w:val="24"/>
        </w:rPr>
        <w:t>uncheon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476920">
        <w:rPr>
          <w:rFonts w:ascii="Times New Roman" w:hAnsi="Times New Roman"/>
        </w:rPr>
        <w:t xml:space="preserve">on </w:t>
      </w:r>
      <w:r w:rsidR="007F2C62">
        <w:rPr>
          <w:rFonts w:ascii="Times New Roman" w:hAnsi="Times New Roman"/>
        </w:rPr>
        <w:t>Thurs</w:t>
      </w:r>
      <w:r w:rsidR="00491473">
        <w:rPr>
          <w:rFonts w:ascii="Times New Roman" w:hAnsi="Times New Roman"/>
        </w:rPr>
        <w:t>day</w:t>
      </w:r>
      <w:r w:rsidR="00664A92" w:rsidRPr="00476920">
        <w:rPr>
          <w:rFonts w:ascii="Times New Roman" w:hAnsi="Times New Roman"/>
        </w:rPr>
        <w:t xml:space="preserve">, </w:t>
      </w:r>
      <w:r w:rsidR="007F2C62">
        <w:rPr>
          <w:rFonts w:ascii="Times New Roman" w:hAnsi="Times New Roman"/>
        </w:rPr>
        <w:t>December 2</w:t>
      </w:r>
      <w:r w:rsidR="000D08B5" w:rsidRPr="00476920">
        <w:rPr>
          <w:rFonts w:ascii="Times New Roman" w:hAnsi="Times New Roman"/>
        </w:rPr>
        <w:t xml:space="preserve">, </w:t>
      </w:r>
      <w:r w:rsidR="00916F78" w:rsidRPr="00476920">
        <w:rPr>
          <w:rFonts w:ascii="Times New Roman" w:hAnsi="Times New Roman"/>
        </w:rPr>
        <w:t>20</w:t>
      </w:r>
      <w:r w:rsidR="009E086C">
        <w:rPr>
          <w:rFonts w:ascii="Times New Roman" w:hAnsi="Times New Roman"/>
        </w:rPr>
        <w:t>21</w:t>
      </w:r>
      <w:r w:rsidR="00CF30D6" w:rsidRPr="00476920">
        <w:rPr>
          <w:rFonts w:ascii="Times New Roman" w:hAnsi="Times New Roman"/>
        </w:rPr>
        <w:t>,</w:t>
      </w:r>
      <w:r w:rsidR="004A3725" w:rsidRPr="00476920">
        <w:rPr>
          <w:rFonts w:ascii="Times New Roman" w:hAnsi="Times New Roman"/>
        </w:rPr>
        <w:t xml:space="preserve"> </w:t>
      </w:r>
      <w:r w:rsidR="00664A92" w:rsidRPr="00476920">
        <w:rPr>
          <w:rFonts w:ascii="Times New Roman" w:hAnsi="Times New Roman"/>
        </w:rPr>
        <w:t>at</w:t>
      </w:r>
      <w:r w:rsidR="000D08B5" w:rsidRPr="00476920">
        <w:rPr>
          <w:rFonts w:ascii="Times New Roman" w:hAnsi="Times New Roman"/>
        </w:rPr>
        <w:t xml:space="preserve"> </w:t>
      </w:r>
      <w:r w:rsidR="00491473">
        <w:rPr>
          <w:rFonts w:ascii="Times New Roman" w:hAnsi="Times New Roman"/>
        </w:rPr>
        <w:t>11</w:t>
      </w:r>
      <w:r w:rsidR="001173D6">
        <w:rPr>
          <w:rFonts w:ascii="Times New Roman" w:hAnsi="Times New Roman"/>
        </w:rPr>
        <w:t>:</w:t>
      </w:r>
      <w:r w:rsidR="009B725E">
        <w:rPr>
          <w:rFonts w:ascii="Times New Roman" w:hAnsi="Times New Roman"/>
        </w:rPr>
        <w:t>3</w:t>
      </w:r>
      <w:r w:rsidR="001173D6">
        <w:rPr>
          <w:rFonts w:ascii="Times New Roman" w:hAnsi="Times New Roman"/>
        </w:rPr>
        <w:t>0</w:t>
      </w:r>
      <w:r w:rsidR="004A3725" w:rsidRPr="00476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0D08B5" w:rsidRPr="00476920">
        <w:rPr>
          <w:rFonts w:ascii="Times New Roman" w:hAnsi="Times New Roman"/>
        </w:rPr>
        <w:t>.m.,</w:t>
      </w:r>
      <w:r w:rsidR="000D08B5" w:rsidRPr="004A37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at </w:t>
      </w:r>
      <w:r w:rsidR="00491473">
        <w:rPr>
          <w:rFonts w:ascii="Times New Roman" w:hAnsi="Times New Roman"/>
          <w:bCs/>
          <w:snapToGrid/>
          <w:szCs w:val="24"/>
        </w:rPr>
        <w:t>Green Acres Crosswalk Center</w:t>
      </w:r>
      <w:r w:rsidR="001173D6">
        <w:rPr>
          <w:rFonts w:ascii="Times New Roman" w:hAnsi="Times New Roman"/>
          <w:bCs/>
          <w:snapToGrid/>
          <w:szCs w:val="24"/>
        </w:rPr>
        <w:t xml:space="preserve"> located at </w:t>
      </w:r>
      <w:r w:rsidR="00491473" w:rsidRPr="00491473">
        <w:rPr>
          <w:rFonts w:ascii="Times New Roman" w:hAnsi="Times New Roman"/>
          <w:bCs/>
          <w:snapToGrid/>
          <w:szCs w:val="24"/>
        </w:rPr>
        <w:t>1607 Troup Hwy</w:t>
      </w:r>
      <w:r w:rsidR="001173D6">
        <w:rPr>
          <w:rFonts w:ascii="Times New Roman" w:hAnsi="Times New Roman"/>
          <w:bCs/>
          <w:snapToGrid/>
          <w:szCs w:val="24"/>
        </w:rPr>
        <w:t>.</w:t>
      </w:r>
      <w:r w:rsidR="008C14BA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3589BA16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7FB4A28C" w14:textId="313DB596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</w:t>
      </w:r>
      <w:r w:rsidR="009E086C" w:rsidRPr="002B0E1D">
        <w:rPr>
          <w:rFonts w:ascii="Times New Roman" w:hAnsi="Times New Roman"/>
          <w:bCs/>
          <w:snapToGrid/>
          <w:szCs w:val="24"/>
        </w:rPr>
        <w:t>considered,</w:t>
      </w:r>
      <w:r w:rsidR="002D21A2">
        <w:rPr>
          <w:rFonts w:ascii="Times New Roman" w:hAnsi="Times New Roman"/>
          <w:bCs/>
          <w:snapToGrid/>
          <w:szCs w:val="24"/>
        </w:rPr>
        <w:t xml:space="preserve"> and </w:t>
      </w:r>
      <w:r w:rsidR="00684346" w:rsidRPr="002B0E1D">
        <w:rPr>
          <w:rFonts w:ascii="Times New Roman" w:hAnsi="Times New Roman"/>
          <w:bCs/>
          <w:snapToGrid/>
          <w:szCs w:val="24"/>
        </w:rPr>
        <w:t>no official action</w:t>
      </w:r>
      <w:r w:rsidR="00196AE4">
        <w:rPr>
          <w:rFonts w:ascii="Times New Roman" w:hAnsi="Times New Roman"/>
          <w:bCs/>
          <w:snapToGrid/>
          <w:szCs w:val="24"/>
        </w:rPr>
        <w:t xml:space="preserve"> is scheduled to be taken by the City Council.</w:t>
      </w:r>
    </w:p>
    <w:p w14:paraId="4FCCDCC7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013EAB51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5C3F00EA" w14:textId="77777777" w:rsidR="00761542" w:rsidRPr="00D80EE8" w:rsidRDefault="00761542" w:rsidP="00761542">
      <w:pPr>
        <w:jc w:val="both"/>
        <w:rPr>
          <w:rFonts w:ascii="Times New Roman" w:hAnsi="Times New Roman"/>
          <w:sz w:val="18"/>
          <w:szCs w:val="24"/>
        </w:rPr>
      </w:pPr>
    </w:p>
    <w:p w14:paraId="7812FD94" w14:textId="7F4278C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916F78">
        <w:rPr>
          <w:rFonts w:ascii="Times New Roman" w:hAnsi="Times New Roman"/>
          <w:szCs w:val="24"/>
        </w:rPr>
        <w:t>_ day of _________________,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B9703A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B735B3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37ED5A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43D80405" w14:textId="77777777" w:rsidR="00A06484" w:rsidRDefault="00A06484" w:rsidP="00A06484">
      <w:pPr>
        <w:rPr>
          <w:rFonts w:ascii="Times New Roman" w:hAnsi="Times New Roman"/>
          <w:szCs w:val="24"/>
        </w:rPr>
      </w:pPr>
    </w:p>
    <w:p w14:paraId="511F1A2B" w14:textId="77777777" w:rsidR="004B5A40" w:rsidRPr="002B0E1D" w:rsidRDefault="004B5A40" w:rsidP="00A06484">
      <w:pPr>
        <w:rPr>
          <w:rFonts w:ascii="Times New Roman" w:hAnsi="Times New Roman"/>
          <w:szCs w:val="24"/>
        </w:rPr>
      </w:pPr>
    </w:p>
    <w:p w14:paraId="313BC21B" w14:textId="04CA62C7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916F78">
        <w:rPr>
          <w:rFonts w:ascii="Times New Roman" w:hAnsi="Times New Roman"/>
          <w:szCs w:val="24"/>
        </w:rPr>
        <w:t>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 xml:space="preserve">, at _________ M., the above notice was posted </w:t>
      </w:r>
      <w:r w:rsidR="00284F5F">
        <w:rPr>
          <w:rFonts w:ascii="Times New Roman" w:hAnsi="Times New Roman"/>
          <w:bCs/>
          <w:snapToGrid/>
          <w:szCs w:val="24"/>
        </w:rPr>
        <w:t xml:space="preserve">at </w:t>
      </w:r>
      <w:r w:rsidR="00491473" w:rsidRPr="00491473">
        <w:rPr>
          <w:rFonts w:ascii="Times New Roman" w:hAnsi="Times New Roman"/>
          <w:bCs/>
          <w:snapToGrid/>
          <w:szCs w:val="24"/>
        </w:rPr>
        <w:t>Green Acres Crosswalk Center located at 1607 Troup Hwy.,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5C926185" w14:textId="77777777" w:rsidR="00D80EE8" w:rsidRDefault="00D80EE8" w:rsidP="00A06484">
      <w:pPr>
        <w:jc w:val="both"/>
        <w:rPr>
          <w:rFonts w:ascii="Times New Roman" w:hAnsi="Times New Roman"/>
          <w:szCs w:val="24"/>
        </w:rPr>
      </w:pPr>
    </w:p>
    <w:p w14:paraId="76B411BE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75198B7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 w:rsidSect="00D80EE8">
      <w:footerReference w:type="default" r:id="rId8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A2059" w14:textId="77777777" w:rsidR="00860AA8" w:rsidRDefault="00860AA8">
      <w:r>
        <w:separator/>
      </w:r>
    </w:p>
  </w:endnote>
  <w:endnote w:type="continuationSeparator" w:id="0">
    <w:p w14:paraId="2FAF2C77" w14:textId="77777777" w:rsidR="00860AA8" w:rsidRDefault="008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695F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B9030" w14:textId="77777777" w:rsidR="00860AA8" w:rsidRDefault="00860AA8">
      <w:r>
        <w:separator/>
      </w:r>
    </w:p>
  </w:footnote>
  <w:footnote w:type="continuationSeparator" w:id="0">
    <w:p w14:paraId="265DB66E" w14:textId="77777777" w:rsidR="00860AA8" w:rsidRDefault="0086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309A4"/>
    <w:rsid w:val="000353D1"/>
    <w:rsid w:val="00046EAA"/>
    <w:rsid w:val="0005016F"/>
    <w:rsid w:val="00063A93"/>
    <w:rsid w:val="0007253C"/>
    <w:rsid w:val="00075F2D"/>
    <w:rsid w:val="0008363B"/>
    <w:rsid w:val="000906B9"/>
    <w:rsid w:val="00093809"/>
    <w:rsid w:val="000965C4"/>
    <w:rsid w:val="000A372A"/>
    <w:rsid w:val="000A3F41"/>
    <w:rsid w:val="000B138F"/>
    <w:rsid w:val="000D07DD"/>
    <w:rsid w:val="000D08B5"/>
    <w:rsid w:val="000D0970"/>
    <w:rsid w:val="000D77A4"/>
    <w:rsid w:val="000E27EA"/>
    <w:rsid w:val="000F5A0C"/>
    <w:rsid w:val="00110364"/>
    <w:rsid w:val="001116B4"/>
    <w:rsid w:val="001173D6"/>
    <w:rsid w:val="001218D0"/>
    <w:rsid w:val="00122CAC"/>
    <w:rsid w:val="00123C1A"/>
    <w:rsid w:val="00134212"/>
    <w:rsid w:val="0014220F"/>
    <w:rsid w:val="001456F0"/>
    <w:rsid w:val="0014622D"/>
    <w:rsid w:val="00176C2B"/>
    <w:rsid w:val="00185795"/>
    <w:rsid w:val="001874DE"/>
    <w:rsid w:val="00196AE4"/>
    <w:rsid w:val="001A79D3"/>
    <w:rsid w:val="001B17D1"/>
    <w:rsid w:val="001D1A27"/>
    <w:rsid w:val="001E0DC6"/>
    <w:rsid w:val="00200291"/>
    <w:rsid w:val="002039D3"/>
    <w:rsid w:val="00204FD0"/>
    <w:rsid w:val="00221A93"/>
    <w:rsid w:val="00223792"/>
    <w:rsid w:val="00234F9D"/>
    <w:rsid w:val="002356A7"/>
    <w:rsid w:val="00244231"/>
    <w:rsid w:val="00250240"/>
    <w:rsid w:val="00252E46"/>
    <w:rsid w:val="002536F5"/>
    <w:rsid w:val="00267D26"/>
    <w:rsid w:val="00282146"/>
    <w:rsid w:val="00284F5F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8C4"/>
    <w:rsid w:val="002C79F1"/>
    <w:rsid w:val="002D21A2"/>
    <w:rsid w:val="002D7F60"/>
    <w:rsid w:val="002E008C"/>
    <w:rsid w:val="002E1ECF"/>
    <w:rsid w:val="002E35A4"/>
    <w:rsid w:val="002E3C74"/>
    <w:rsid w:val="002E547F"/>
    <w:rsid w:val="002F31F4"/>
    <w:rsid w:val="0030180B"/>
    <w:rsid w:val="003032D2"/>
    <w:rsid w:val="00321A0F"/>
    <w:rsid w:val="00344BC4"/>
    <w:rsid w:val="00367F17"/>
    <w:rsid w:val="00374639"/>
    <w:rsid w:val="0037530B"/>
    <w:rsid w:val="003779F7"/>
    <w:rsid w:val="003941C1"/>
    <w:rsid w:val="003969F9"/>
    <w:rsid w:val="003A4937"/>
    <w:rsid w:val="003A6B10"/>
    <w:rsid w:val="003A7F3B"/>
    <w:rsid w:val="003B1086"/>
    <w:rsid w:val="003B3A30"/>
    <w:rsid w:val="003B440E"/>
    <w:rsid w:val="003B686B"/>
    <w:rsid w:val="003C0206"/>
    <w:rsid w:val="003D5543"/>
    <w:rsid w:val="003D71F0"/>
    <w:rsid w:val="00414A9F"/>
    <w:rsid w:val="00435249"/>
    <w:rsid w:val="004357E4"/>
    <w:rsid w:val="00440293"/>
    <w:rsid w:val="004540AC"/>
    <w:rsid w:val="00476920"/>
    <w:rsid w:val="00491473"/>
    <w:rsid w:val="004A3725"/>
    <w:rsid w:val="004B2559"/>
    <w:rsid w:val="004B4333"/>
    <w:rsid w:val="004B5A40"/>
    <w:rsid w:val="004D057F"/>
    <w:rsid w:val="004D45C1"/>
    <w:rsid w:val="004D6710"/>
    <w:rsid w:val="004D6B91"/>
    <w:rsid w:val="004E05E1"/>
    <w:rsid w:val="004F3FBA"/>
    <w:rsid w:val="004F467C"/>
    <w:rsid w:val="005056DB"/>
    <w:rsid w:val="00527DC3"/>
    <w:rsid w:val="005300EB"/>
    <w:rsid w:val="00537307"/>
    <w:rsid w:val="005524BF"/>
    <w:rsid w:val="005550F7"/>
    <w:rsid w:val="00556F9B"/>
    <w:rsid w:val="00570ECA"/>
    <w:rsid w:val="005768C5"/>
    <w:rsid w:val="00586846"/>
    <w:rsid w:val="00587DDD"/>
    <w:rsid w:val="005908D8"/>
    <w:rsid w:val="00593683"/>
    <w:rsid w:val="0059420D"/>
    <w:rsid w:val="005C6FCA"/>
    <w:rsid w:val="005D33C7"/>
    <w:rsid w:val="005D3856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D19ED"/>
    <w:rsid w:val="006E745A"/>
    <w:rsid w:val="006F1CF9"/>
    <w:rsid w:val="006F35D7"/>
    <w:rsid w:val="00703FE1"/>
    <w:rsid w:val="007100AB"/>
    <w:rsid w:val="00712CC7"/>
    <w:rsid w:val="00724B24"/>
    <w:rsid w:val="00743897"/>
    <w:rsid w:val="00761542"/>
    <w:rsid w:val="007627AE"/>
    <w:rsid w:val="007955D1"/>
    <w:rsid w:val="007A16C4"/>
    <w:rsid w:val="007B691D"/>
    <w:rsid w:val="007C5506"/>
    <w:rsid w:val="007D027C"/>
    <w:rsid w:val="007D53C0"/>
    <w:rsid w:val="007E5F2C"/>
    <w:rsid w:val="007F2C62"/>
    <w:rsid w:val="007F3CC8"/>
    <w:rsid w:val="00820512"/>
    <w:rsid w:val="008563D1"/>
    <w:rsid w:val="00860AA8"/>
    <w:rsid w:val="008721C4"/>
    <w:rsid w:val="008751F1"/>
    <w:rsid w:val="008C14BA"/>
    <w:rsid w:val="008C330C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06FE3"/>
    <w:rsid w:val="00916F78"/>
    <w:rsid w:val="0093657A"/>
    <w:rsid w:val="00952611"/>
    <w:rsid w:val="009543EA"/>
    <w:rsid w:val="009802D8"/>
    <w:rsid w:val="009829B4"/>
    <w:rsid w:val="009B3C87"/>
    <w:rsid w:val="009B725E"/>
    <w:rsid w:val="009D23C3"/>
    <w:rsid w:val="009D3619"/>
    <w:rsid w:val="009E086C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22788"/>
    <w:rsid w:val="00B3587F"/>
    <w:rsid w:val="00B37474"/>
    <w:rsid w:val="00B52530"/>
    <w:rsid w:val="00B666AC"/>
    <w:rsid w:val="00B67341"/>
    <w:rsid w:val="00B70C54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0AEE"/>
    <w:rsid w:val="00C52347"/>
    <w:rsid w:val="00C53A29"/>
    <w:rsid w:val="00C54DD7"/>
    <w:rsid w:val="00C61472"/>
    <w:rsid w:val="00C7387A"/>
    <w:rsid w:val="00C86410"/>
    <w:rsid w:val="00C86C9B"/>
    <w:rsid w:val="00C92409"/>
    <w:rsid w:val="00C9285B"/>
    <w:rsid w:val="00C958DA"/>
    <w:rsid w:val="00CE12AF"/>
    <w:rsid w:val="00CE5C35"/>
    <w:rsid w:val="00CF30D6"/>
    <w:rsid w:val="00D03A31"/>
    <w:rsid w:val="00D45011"/>
    <w:rsid w:val="00D6459B"/>
    <w:rsid w:val="00D80EE8"/>
    <w:rsid w:val="00D81D21"/>
    <w:rsid w:val="00D821A3"/>
    <w:rsid w:val="00D821D2"/>
    <w:rsid w:val="00D85AD5"/>
    <w:rsid w:val="00DA1B92"/>
    <w:rsid w:val="00DB183A"/>
    <w:rsid w:val="00DB7A3F"/>
    <w:rsid w:val="00DC2A95"/>
    <w:rsid w:val="00DC31D1"/>
    <w:rsid w:val="00DF1861"/>
    <w:rsid w:val="00DF3AF7"/>
    <w:rsid w:val="00E026F5"/>
    <w:rsid w:val="00E16417"/>
    <w:rsid w:val="00E16D66"/>
    <w:rsid w:val="00E22C52"/>
    <w:rsid w:val="00E30716"/>
    <w:rsid w:val="00E41DFB"/>
    <w:rsid w:val="00E60B69"/>
    <w:rsid w:val="00E74D12"/>
    <w:rsid w:val="00E762CA"/>
    <w:rsid w:val="00E775C6"/>
    <w:rsid w:val="00E828E7"/>
    <w:rsid w:val="00E905A2"/>
    <w:rsid w:val="00E922A6"/>
    <w:rsid w:val="00E94F27"/>
    <w:rsid w:val="00EB7EF8"/>
    <w:rsid w:val="00EC3082"/>
    <w:rsid w:val="00ED6B06"/>
    <w:rsid w:val="00EF124C"/>
    <w:rsid w:val="00EF31BE"/>
    <w:rsid w:val="00F307AD"/>
    <w:rsid w:val="00F31FB1"/>
    <w:rsid w:val="00F43F63"/>
    <w:rsid w:val="00F547ED"/>
    <w:rsid w:val="00F7438D"/>
    <w:rsid w:val="00F75174"/>
    <w:rsid w:val="00F77261"/>
    <w:rsid w:val="00F80BB9"/>
    <w:rsid w:val="00F833D1"/>
    <w:rsid w:val="00F847B7"/>
    <w:rsid w:val="00F9132F"/>
    <w:rsid w:val="00F946B9"/>
    <w:rsid w:val="00FB0A88"/>
    <w:rsid w:val="00FB6AA4"/>
    <w:rsid w:val="00FD1831"/>
    <w:rsid w:val="00FD5A2D"/>
    <w:rsid w:val="00FE40D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C5D16"/>
  <w15:chartTrackingRefBased/>
  <w15:docId w15:val="{88ACF3B2-694B-4EA8-B802-F664825E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Steve Kean</cp:lastModifiedBy>
  <cp:revision>5</cp:revision>
  <cp:lastPrinted>2013-04-30T19:59:00Z</cp:lastPrinted>
  <dcterms:created xsi:type="dcterms:W3CDTF">2021-11-23T16:49:00Z</dcterms:created>
  <dcterms:modified xsi:type="dcterms:W3CDTF">2021-11-24T17:16:00Z</dcterms:modified>
</cp:coreProperties>
</file>