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63F11B7D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6A37B1">
              <w:rPr>
                <w:rFonts w:ascii="Times New Roman" w:hAnsi="Times New Roman"/>
                <w:i/>
                <w:szCs w:val="24"/>
              </w:rPr>
              <w:t>February 1</w:t>
            </w:r>
            <w:r w:rsidR="00670AEE">
              <w:rPr>
                <w:rFonts w:ascii="Times New Roman" w:hAnsi="Times New Roman"/>
                <w:i/>
                <w:szCs w:val="24"/>
              </w:rPr>
              <w:t>6, 2026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35B62FFF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>Minutes of the Airport Advisory Board meeting held on</w:t>
      </w:r>
      <w:r w:rsidR="00713667">
        <w:rPr>
          <w:rFonts w:ascii="Times New Roman" w:hAnsi="Times New Roman"/>
        </w:rPr>
        <w:t xml:space="preserve"> </w:t>
      </w:r>
      <w:r w:rsidR="00504A11">
        <w:rPr>
          <w:rFonts w:ascii="Times New Roman" w:hAnsi="Times New Roman"/>
        </w:rPr>
        <w:t>December 15</w:t>
      </w:r>
      <w:r w:rsidR="00713667">
        <w:rPr>
          <w:rFonts w:ascii="Times New Roman" w:hAnsi="Times New Roman"/>
        </w:rPr>
        <w:t xml:space="preserve">, 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5734F0AF" w14:textId="1C09B839" w:rsidR="0095281E" w:rsidRDefault="004D0B20" w:rsidP="00771D9B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95281E">
        <w:rPr>
          <w:rFonts w:ascii="Times New Roman" w:hAnsi="Times New Roman"/>
          <w:b/>
          <w:bCs/>
        </w:rPr>
        <w:t xml:space="preserve">AABC </w:t>
      </w:r>
      <w:r w:rsidR="00670AEE" w:rsidRPr="0095281E">
        <w:rPr>
          <w:rFonts w:ascii="Times New Roman" w:hAnsi="Times New Roman"/>
          <w:b/>
          <w:bCs/>
        </w:rPr>
        <w:t>0</w:t>
      </w:r>
      <w:r w:rsidR="006A37B1">
        <w:rPr>
          <w:rFonts w:ascii="Times New Roman" w:hAnsi="Times New Roman"/>
          <w:b/>
          <w:bCs/>
        </w:rPr>
        <w:t>2</w:t>
      </w:r>
      <w:r w:rsidRPr="0095281E">
        <w:rPr>
          <w:rFonts w:ascii="Times New Roman" w:hAnsi="Times New Roman"/>
          <w:b/>
          <w:bCs/>
        </w:rPr>
        <w:t>-2</w:t>
      </w:r>
      <w:r w:rsidR="00670AEE" w:rsidRPr="0095281E">
        <w:rPr>
          <w:rFonts w:ascii="Times New Roman" w:hAnsi="Times New Roman"/>
          <w:b/>
          <w:bCs/>
        </w:rPr>
        <w:t>6</w:t>
      </w:r>
      <w:r w:rsidRPr="0095281E">
        <w:rPr>
          <w:rFonts w:ascii="Times New Roman" w:hAnsi="Times New Roman"/>
          <w:b/>
          <w:bCs/>
        </w:rPr>
        <w:t xml:space="preserve">-01 </w:t>
      </w:r>
      <w:bookmarkStart w:id="0" w:name="_Hlk195618925"/>
      <w:r w:rsidR="006A37B1" w:rsidRPr="002808B1">
        <w:rPr>
          <w:rFonts w:ascii="Times New Roman" w:hAnsi="Times New Roman"/>
          <w:bCs/>
        </w:rPr>
        <w:t xml:space="preserve">Request that the Airport Advisory Board consider recommending that the City Council authorize the City Manager to execute a new lease for a 10-year period from January 1, 2026, through December  31, 2036, for a Corporate Hangar/Operator Lease for BLH Leasing, LLC., at Tyler Pounds Regional Airport. </w:t>
      </w:r>
    </w:p>
    <w:bookmarkEnd w:id="0"/>
    <w:p w14:paraId="34827964" w14:textId="532D72E2" w:rsidR="00DC0B92" w:rsidRPr="002808B1" w:rsidRDefault="006552AF" w:rsidP="00BE61B5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2808B1">
        <w:rPr>
          <w:rFonts w:ascii="Times New Roman" w:hAnsi="Times New Roman"/>
        </w:rPr>
        <w:t>Director</w:t>
      </w:r>
      <w:r w:rsidR="00A375F6" w:rsidRPr="002808B1">
        <w:rPr>
          <w:rFonts w:ascii="Times New Roman" w:hAnsi="Times New Roman"/>
        </w:rPr>
        <w:t>'</w:t>
      </w:r>
      <w:r w:rsidRPr="002808B1">
        <w:rPr>
          <w:rFonts w:ascii="Times New Roman" w:hAnsi="Times New Roman"/>
        </w:rPr>
        <w:t>s</w:t>
      </w:r>
      <w:r w:rsidR="00DB3D6E" w:rsidRPr="002808B1">
        <w:rPr>
          <w:rFonts w:ascii="Times New Roman" w:hAnsi="Times New Roman"/>
        </w:rPr>
        <w:t xml:space="preserve"> </w:t>
      </w:r>
      <w:r w:rsidR="004D0B20" w:rsidRPr="002808B1">
        <w:rPr>
          <w:rFonts w:ascii="Times New Roman" w:hAnsi="Times New Roman"/>
        </w:rPr>
        <w:t>Report</w:t>
      </w:r>
      <w:r w:rsidR="005429A4" w:rsidRPr="002808B1">
        <w:rPr>
          <w:rFonts w:ascii="Times New Roman" w:hAnsi="Times New Roman"/>
        </w:rPr>
        <w:t>:</w:t>
      </w:r>
      <w:r w:rsidR="00277092" w:rsidRPr="002808B1">
        <w:rPr>
          <w:rFonts w:ascii="Times New Roman" w:hAnsi="Times New Roman"/>
        </w:rPr>
        <w:t xml:space="preserve"> </w:t>
      </w:r>
    </w:p>
    <w:p w14:paraId="634B5764" w14:textId="16C86FD4" w:rsidR="006A37B1" w:rsidRDefault="006A37B1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 of City Council Approval </w:t>
      </w:r>
      <w:r w:rsidR="0081121C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Runway 1</w:t>
      </w:r>
      <w:r w:rsidR="006138A8">
        <w:rPr>
          <w:rFonts w:ascii="Times New Roman" w:hAnsi="Times New Roman"/>
        </w:rPr>
        <w:t>3</w:t>
      </w:r>
      <w:r w:rsidR="00F030BC">
        <w:rPr>
          <w:rFonts w:ascii="Times New Roman" w:hAnsi="Times New Roman"/>
        </w:rPr>
        <w:t>/</w:t>
      </w:r>
      <w:r>
        <w:rPr>
          <w:rFonts w:ascii="Times New Roman" w:hAnsi="Times New Roman"/>
        </w:rPr>
        <w:t>31 Rehabilitation Preliminary Engineering Report WO #7 KSA Engineers.</w:t>
      </w:r>
    </w:p>
    <w:p w14:paraId="7158EF0C" w14:textId="7CE47437" w:rsidR="00F00FF5" w:rsidRDefault="00F00FF5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 the Competitive Grant Project, Relocation of Air Traffic Control Tower.</w:t>
      </w:r>
    </w:p>
    <w:p w14:paraId="79DC29E3" w14:textId="7C9FEF87" w:rsidR="00F36FC4" w:rsidRDefault="00E23A26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</w:t>
      </w:r>
      <w:r w:rsidR="009D7BFC">
        <w:rPr>
          <w:rFonts w:ascii="Times New Roman" w:hAnsi="Times New Roman"/>
        </w:rPr>
        <w:t>on the West Side General Aviation lease agreement</w:t>
      </w:r>
      <w:r w:rsidR="00B62603">
        <w:rPr>
          <w:rFonts w:ascii="Times New Roman" w:hAnsi="Times New Roman"/>
        </w:rPr>
        <w:t xml:space="preserve"> proposal</w:t>
      </w:r>
      <w:r w:rsidR="009D7BFC">
        <w:rPr>
          <w:rFonts w:ascii="Times New Roman" w:hAnsi="Times New Roman"/>
        </w:rPr>
        <w:t>.</w:t>
      </w:r>
    </w:p>
    <w:p w14:paraId="57B59F33" w14:textId="42B66777" w:rsidR="00A55A97" w:rsidRDefault="005429A4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1B46BE4A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>of</w:t>
      </w:r>
      <w:r w:rsidR="0075789A">
        <w:rPr>
          <w:rFonts w:ascii="Times New Roman" w:hAnsi="Times New Roman"/>
          <w:szCs w:val="24"/>
        </w:rPr>
        <w:t xml:space="preserve"> </w:t>
      </w:r>
      <w:r w:rsidR="0081121C">
        <w:rPr>
          <w:rFonts w:ascii="Times New Roman" w:hAnsi="Times New Roman"/>
          <w:szCs w:val="24"/>
        </w:rPr>
        <w:t>February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670AEE">
        <w:rPr>
          <w:rFonts w:ascii="Times New Roman" w:hAnsi="Times New Roman"/>
          <w:szCs w:val="24"/>
        </w:rPr>
        <w:t>6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157CEA59" w14:textId="4CE81421" w:rsidR="00911A68" w:rsidRPr="00A25783" w:rsidRDefault="0089109E" w:rsidP="00122D76">
      <w:pPr>
        <w:rPr>
          <w:rFonts w:ascii="Edwardian Script ITC" w:hAnsi="Edwardian Script ITC"/>
          <w:sz w:val="32"/>
          <w:szCs w:val="32"/>
          <w:u w:val="single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5789A">
        <w:rPr>
          <w:rFonts w:ascii="Times New Roman" w:hAnsi="Times New Roman"/>
          <w:szCs w:val="24"/>
        </w:rPr>
        <w:t xml:space="preserve"> </w:t>
      </w:r>
      <w:r w:rsidR="00670AEE">
        <w:rPr>
          <w:rFonts w:ascii="Times New Roman" w:hAnsi="Times New Roman"/>
          <w:szCs w:val="24"/>
        </w:rPr>
        <w:t>January</w:t>
      </w:r>
      <w:r w:rsidR="00D230D5">
        <w:rPr>
          <w:rFonts w:ascii="Times New Roman" w:hAnsi="Times New Roman"/>
          <w:szCs w:val="24"/>
        </w:rPr>
        <w:t xml:space="preserve"> 202</w:t>
      </w:r>
      <w:r w:rsidR="00670AEE">
        <w:rPr>
          <w:rFonts w:ascii="Times New Roman" w:hAnsi="Times New Roman"/>
          <w:szCs w:val="24"/>
        </w:rPr>
        <w:t>6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           </w:t>
      </w:r>
      <w:r w:rsidR="00A25783"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73DD1015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3C17" w14:textId="77777777" w:rsidR="00847D1A" w:rsidRDefault="00847D1A">
      <w:r>
        <w:separator/>
      </w:r>
    </w:p>
  </w:endnote>
  <w:endnote w:type="continuationSeparator" w:id="0">
    <w:p w14:paraId="47775A9B" w14:textId="77777777" w:rsidR="00847D1A" w:rsidRDefault="008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A17D" w14:textId="77777777" w:rsidR="00847D1A" w:rsidRDefault="00847D1A">
      <w:r>
        <w:separator/>
      </w:r>
    </w:p>
  </w:footnote>
  <w:footnote w:type="continuationSeparator" w:id="0">
    <w:p w14:paraId="3DCB83FE" w14:textId="77777777" w:rsidR="00847D1A" w:rsidRDefault="0084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B6A0F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41A2"/>
    <w:rsid w:val="00156907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3BC1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69D"/>
    <w:rsid w:val="001E0EC3"/>
    <w:rsid w:val="001E229A"/>
    <w:rsid w:val="001E2567"/>
    <w:rsid w:val="001E4D7E"/>
    <w:rsid w:val="001E5203"/>
    <w:rsid w:val="001F1BFF"/>
    <w:rsid w:val="001F20B3"/>
    <w:rsid w:val="001F20C8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0890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65BF2"/>
    <w:rsid w:val="0027051E"/>
    <w:rsid w:val="002711B5"/>
    <w:rsid w:val="002716F3"/>
    <w:rsid w:val="00273EA3"/>
    <w:rsid w:val="0027532D"/>
    <w:rsid w:val="002768F4"/>
    <w:rsid w:val="00277092"/>
    <w:rsid w:val="002808B1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71357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549A"/>
    <w:rsid w:val="003E5A3C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2294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6E4"/>
    <w:rsid w:val="004568B9"/>
    <w:rsid w:val="0047287E"/>
    <w:rsid w:val="0047346C"/>
    <w:rsid w:val="00473A05"/>
    <w:rsid w:val="00473C87"/>
    <w:rsid w:val="00474181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48A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4A11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40AD8"/>
    <w:rsid w:val="0054191F"/>
    <w:rsid w:val="005429A4"/>
    <w:rsid w:val="00542CA4"/>
    <w:rsid w:val="005430D4"/>
    <w:rsid w:val="00545826"/>
    <w:rsid w:val="005468D2"/>
    <w:rsid w:val="00551CF5"/>
    <w:rsid w:val="00552421"/>
    <w:rsid w:val="00552D0A"/>
    <w:rsid w:val="00553418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2C6E"/>
    <w:rsid w:val="00605F50"/>
    <w:rsid w:val="00607E2F"/>
    <w:rsid w:val="00611950"/>
    <w:rsid w:val="006128ED"/>
    <w:rsid w:val="0061301E"/>
    <w:rsid w:val="006138A8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AEE"/>
    <w:rsid w:val="00670EAD"/>
    <w:rsid w:val="00671758"/>
    <w:rsid w:val="00672D1E"/>
    <w:rsid w:val="00673413"/>
    <w:rsid w:val="00673E0E"/>
    <w:rsid w:val="00675F9C"/>
    <w:rsid w:val="0068060D"/>
    <w:rsid w:val="006810C8"/>
    <w:rsid w:val="00684346"/>
    <w:rsid w:val="006845A6"/>
    <w:rsid w:val="00684BAB"/>
    <w:rsid w:val="00684EAA"/>
    <w:rsid w:val="00687121"/>
    <w:rsid w:val="006872CE"/>
    <w:rsid w:val="006875B7"/>
    <w:rsid w:val="00693136"/>
    <w:rsid w:val="006968FB"/>
    <w:rsid w:val="00696F66"/>
    <w:rsid w:val="006A094E"/>
    <w:rsid w:val="006A37B1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667"/>
    <w:rsid w:val="00713727"/>
    <w:rsid w:val="007154BC"/>
    <w:rsid w:val="00715F50"/>
    <w:rsid w:val="00716C02"/>
    <w:rsid w:val="0072148E"/>
    <w:rsid w:val="0072335D"/>
    <w:rsid w:val="007257EE"/>
    <w:rsid w:val="00735847"/>
    <w:rsid w:val="00735AB5"/>
    <w:rsid w:val="007416FE"/>
    <w:rsid w:val="0074249E"/>
    <w:rsid w:val="00753053"/>
    <w:rsid w:val="0075316F"/>
    <w:rsid w:val="00757591"/>
    <w:rsid w:val="007575F8"/>
    <w:rsid w:val="0075789A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ACA"/>
    <w:rsid w:val="007E5F2C"/>
    <w:rsid w:val="007F3CC8"/>
    <w:rsid w:val="007F6F58"/>
    <w:rsid w:val="00801627"/>
    <w:rsid w:val="00804B09"/>
    <w:rsid w:val="00805C41"/>
    <w:rsid w:val="00805F4E"/>
    <w:rsid w:val="00810A1F"/>
    <w:rsid w:val="0081121C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4B72"/>
    <w:rsid w:val="00835AF0"/>
    <w:rsid w:val="00835F91"/>
    <w:rsid w:val="00836F59"/>
    <w:rsid w:val="0084520A"/>
    <w:rsid w:val="00847D1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0DE8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D4751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0F1F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0FD7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81E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D7BFC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5DD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2A76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2603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1E95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3B39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5CE9"/>
    <w:rsid w:val="00C86410"/>
    <w:rsid w:val="00C87640"/>
    <w:rsid w:val="00C87A8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4E03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362E"/>
    <w:rsid w:val="00CD5A4D"/>
    <w:rsid w:val="00CD60FD"/>
    <w:rsid w:val="00CE0AAC"/>
    <w:rsid w:val="00CE5C35"/>
    <w:rsid w:val="00CF3069"/>
    <w:rsid w:val="00CF34AC"/>
    <w:rsid w:val="00CF473D"/>
    <w:rsid w:val="00CF4F9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56B6E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87B8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51FA"/>
    <w:rsid w:val="00DF6F67"/>
    <w:rsid w:val="00E00712"/>
    <w:rsid w:val="00E01CFC"/>
    <w:rsid w:val="00E02E6B"/>
    <w:rsid w:val="00E05656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3A26"/>
    <w:rsid w:val="00E24AA9"/>
    <w:rsid w:val="00E26907"/>
    <w:rsid w:val="00E30716"/>
    <w:rsid w:val="00E3516F"/>
    <w:rsid w:val="00E35A5F"/>
    <w:rsid w:val="00E36472"/>
    <w:rsid w:val="00E372D7"/>
    <w:rsid w:val="00E4006A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346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0FF5"/>
    <w:rsid w:val="00F01593"/>
    <w:rsid w:val="00F030BC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5162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0CE3"/>
    <w:rsid w:val="00F81792"/>
    <w:rsid w:val="00F82A3C"/>
    <w:rsid w:val="00F83A72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1924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6</cp:revision>
  <cp:lastPrinted>2025-12-09T20:59:00Z</cp:lastPrinted>
  <dcterms:created xsi:type="dcterms:W3CDTF">2026-01-30T18:04:00Z</dcterms:created>
  <dcterms:modified xsi:type="dcterms:W3CDTF">2026-02-03T22:54:00Z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