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6"/>
        <w:gridCol w:w="5556"/>
        <w:gridCol w:w="2016"/>
      </w:tblGrid>
      <w:tr w:rsidR="009B3C87" w14:paraId="15FFCF81" w14:textId="77777777" w:rsidTr="00AB3018">
        <w:tc>
          <w:tcPr>
            <w:tcW w:w="2076" w:type="dxa"/>
          </w:tcPr>
          <w:p w14:paraId="15FFCF70" w14:textId="77777777" w:rsidR="009B3C87" w:rsidRDefault="0074656E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15FFCF96" wp14:editId="57EC74E8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2" w:type="dxa"/>
            <w:vAlign w:val="center"/>
          </w:tcPr>
          <w:p w14:paraId="15FFCF71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5FFCF72" w14:textId="77777777" w:rsidR="009B3C87" w:rsidRPr="00EB7EF8" w:rsidRDefault="00EB7EF8" w:rsidP="009B3C8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r w:rsidRPr="00EB7EF8">
              <w:rPr>
                <w:rFonts w:ascii="Times New Roman Bold" w:hAnsi="Times New Roman Bold"/>
                <w:sz w:val="32"/>
                <w:u w:val="double"/>
              </w:rPr>
              <w:t>G A T H E R I N G    N O T I C E</w:t>
            </w:r>
          </w:p>
          <w:p w14:paraId="15FFCF73" w14:textId="77777777" w:rsidR="00EB7EF8" w:rsidRPr="00A839B1" w:rsidRDefault="00EB7EF8" w:rsidP="00AB3018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14:paraId="15FFCF74" w14:textId="77777777" w:rsidR="0055613A" w:rsidRPr="00A839B1" w:rsidRDefault="0055613A" w:rsidP="0055613A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</w:p>
          <w:p w14:paraId="15FFCF75" w14:textId="77777777" w:rsidR="00AB3018" w:rsidRDefault="00E22E90" w:rsidP="00565CBE">
            <w:pPr>
              <w:pStyle w:val="Heading3"/>
              <w:tabs>
                <w:tab w:val="left" w:pos="8010"/>
              </w:tabs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CITY COUNCIL &amp; </w:t>
            </w:r>
            <w:r w:rsidR="00AB3018">
              <w:rPr>
                <w:caps/>
                <w:szCs w:val="28"/>
              </w:rPr>
              <w:t>Keep Tyler Beautiful Board</w:t>
            </w:r>
            <w:r w:rsidR="00350186">
              <w:rPr>
                <w:caps/>
                <w:szCs w:val="28"/>
              </w:rPr>
              <w:t xml:space="preserve"> </w:t>
            </w:r>
          </w:p>
          <w:p w14:paraId="15FFCF76" w14:textId="77777777" w:rsidR="00AB3018" w:rsidRPr="00AB3018" w:rsidRDefault="00AB3018" w:rsidP="00AB3018"/>
          <w:p w14:paraId="15FFCF77" w14:textId="77777777" w:rsidR="002C28F0" w:rsidRPr="00EB7EF8" w:rsidRDefault="007A7869" w:rsidP="002C28F0">
            <w:pPr>
              <w:pStyle w:val="Heading3"/>
              <w:tabs>
                <w:tab w:val="left" w:pos="8010"/>
              </w:tabs>
              <w:rPr>
                <w:i w:val="0"/>
                <w:caps/>
                <w:szCs w:val="28"/>
              </w:rPr>
            </w:pPr>
            <w:r>
              <w:rPr>
                <w:i w:val="0"/>
                <w:caps/>
                <w:szCs w:val="28"/>
              </w:rPr>
              <w:t xml:space="preserve">Park Service Day </w:t>
            </w:r>
          </w:p>
          <w:p w14:paraId="15FFCF78" w14:textId="77777777" w:rsidR="002C28F0" w:rsidRPr="00A839B1" w:rsidRDefault="002C28F0" w:rsidP="002C28F0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174E885D" w14:textId="77777777" w:rsidR="00D96666" w:rsidRDefault="00D96666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Senior Center</w:t>
            </w:r>
          </w:p>
          <w:p w14:paraId="15FFCF7A" w14:textId="5A94999D" w:rsidR="002C28F0" w:rsidRDefault="00D96666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D96666">
              <w:rPr>
                <w:rFonts w:ascii="Times New Roman" w:hAnsi="Times New Roman"/>
                <w:i/>
                <w:sz w:val="28"/>
              </w:rPr>
              <w:t>1915 Garden Valley Rd</w:t>
            </w:r>
          </w:p>
          <w:p w14:paraId="15FFCF7B" w14:textId="77777777" w:rsidR="00F9213E" w:rsidRPr="00E558BD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15FFCF7C" w14:textId="4ABFB565" w:rsidR="002C28F0" w:rsidRPr="00E558BD" w:rsidRDefault="002C28F0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Saturday, </w:t>
            </w:r>
            <w:r w:rsidR="007A7869">
              <w:rPr>
                <w:rFonts w:ascii="Times New Roman" w:hAnsi="Times New Roman"/>
                <w:i/>
                <w:sz w:val="28"/>
              </w:rPr>
              <w:t>September</w:t>
            </w: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D96666">
              <w:rPr>
                <w:rFonts w:ascii="Times New Roman" w:hAnsi="Times New Roman"/>
                <w:i/>
                <w:sz w:val="28"/>
              </w:rPr>
              <w:t>21</w:t>
            </w:r>
            <w:r>
              <w:rPr>
                <w:rFonts w:ascii="Times New Roman" w:hAnsi="Times New Roman"/>
                <w:i/>
                <w:sz w:val="28"/>
              </w:rPr>
              <w:t>, 202</w:t>
            </w:r>
            <w:r w:rsidR="00D96666">
              <w:rPr>
                <w:rFonts w:ascii="Times New Roman" w:hAnsi="Times New Roman"/>
                <w:i/>
                <w:sz w:val="28"/>
              </w:rPr>
              <w:t>4</w:t>
            </w:r>
          </w:p>
          <w:p w14:paraId="15FFCF7D" w14:textId="449AA9B3" w:rsidR="002C28F0" w:rsidRPr="00EB7EF8" w:rsidRDefault="00F9213E" w:rsidP="002C28F0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From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B92657">
              <w:rPr>
                <w:rFonts w:ascii="Times New Roman" w:hAnsi="Times New Roman"/>
                <w:i/>
                <w:sz w:val="28"/>
              </w:rPr>
              <w:t>8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a.m. </w:t>
            </w:r>
            <w:r w:rsidR="007A7869">
              <w:rPr>
                <w:rFonts w:ascii="Times New Roman" w:hAnsi="Times New Roman"/>
                <w:i/>
                <w:sz w:val="28"/>
              </w:rPr>
              <w:t>until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E22E90">
              <w:rPr>
                <w:rFonts w:ascii="Times New Roman" w:hAnsi="Times New Roman"/>
                <w:i/>
                <w:sz w:val="28"/>
              </w:rPr>
              <w:t>Noon</w:t>
            </w:r>
            <w:r w:rsidR="002C28F0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15FFCF7E" w14:textId="77777777" w:rsidR="009B3C87" w:rsidRPr="005223F7" w:rsidRDefault="009B3C87" w:rsidP="00EB7EF8">
            <w:pPr>
              <w:tabs>
                <w:tab w:val="center" w:pos="468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15FFCF7F" w14:textId="77777777" w:rsidR="009B3C87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15FFCF80" w14:textId="2DB556B3" w:rsidR="00E81F1E" w:rsidRDefault="009146E4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2C25053" wp14:editId="5ABC8A5C">
                  <wp:extent cx="1139153" cy="1101442"/>
                  <wp:effectExtent l="0" t="0" r="444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261" cy="1109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FCF82" w14:textId="77777777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*********************************************************************************</w:t>
      </w:r>
    </w:p>
    <w:p w14:paraId="15FFCF83" w14:textId="77777777" w:rsidR="00BD5FD6" w:rsidRPr="00EB7EF8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435249">
        <w:rPr>
          <w:rFonts w:ascii="Times New Roman" w:hAnsi="Times New Roman"/>
        </w:rPr>
        <w:tab/>
      </w:r>
      <w:r w:rsidRPr="00EB7EF8">
        <w:rPr>
          <w:rFonts w:ascii="Times New Roman" w:hAnsi="Times New Roman"/>
          <w:b/>
          <w:szCs w:val="24"/>
        </w:rPr>
        <w:t>AMERICANS WITH DISABILITIES ACT NOTICE</w:t>
      </w:r>
    </w:p>
    <w:p w14:paraId="15FFCF84" w14:textId="5A88F48F" w:rsidR="00BD5FD6" w:rsidRPr="00A839B1" w:rsidRDefault="00BD5FD6">
      <w:pPr>
        <w:jc w:val="both"/>
        <w:rPr>
          <w:rFonts w:ascii="Times New Roman" w:hAnsi="Times New Roman"/>
          <w:sz w:val="20"/>
        </w:rPr>
      </w:pPr>
      <w:r w:rsidRPr="00A839B1">
        <w:rPr>
          <w:rFonts w:ascii="Times New Roman" w:hAnsi="Times New Roman"/>
          <w:sz w:val="20"/>
        </w:rPr>
        <w:t xml:space="preserve">The City of Tyler wants to </w:t>
      </w:r>
      <w:r w:rsidR="008A10ED">
        <w:rPr>
          <w:rFonts w:ascii="Times New Roman" w:hAnsi="Times New Roman"/>
          <w:sz w:val="20"/>
        </w:rPr>
        <w:t>en</w:t>
      </w:r>
      <w:r w:rsidRPr="00A839B1">
        <w:rPr>
          <w:rFonts w:ascii="Times New Roman" w:hAnsi="Times New Roman"/>
          <w:sz w:val="20"/>
        </w:rPr>
        <w:t>sure th</w:t>
      </w:r>
      <w:r w:rsidR="00F80BB9">
        <w:rPr>
          <w:rFonts w:ascii="Times New Roman" w:hAnsi="Times New Roman"/>
          <w:sz w:val="20"/>
        </w:rPr>
        <w:t xml:space="preserve">at </w:t>
      </w:r>
      <w:r w:rsidR="005223F7">
        <w:rPr>
          <w:rFonts w:ascii="Times New Roman" w:hAnsi="Times New Roman"/>
          <w:sz w:val="20"/>
        </w:rPr>
        <w:t xml:space="preserve">City </w:t>
      </w:r>
      <w:r w:rsidR="00F80BB9">
        <w:rPr>
          <w:rFonts w:ascii="Times New Roman" w:hAnsi="Times New Roman"/>
          <w:sz w:val="20"/>
        </w:rPr>
        <w:t>gatherings</w:t>
      </w:r>
      <w:r w:rsidRPr="00A839B1">
        <w:rPr>
          <w:rFonts w:ascii="Times New Roman" w:hAnsi="Times New Roman"/>
          <w:sz w:val="20"/>
        </w:rPr>
        <w:t xml:space="preserve"> are accessible to pe</w:t>
      </w:r>
      <w:r w:rsidR="00634FC8" w:rsidRPr="00A839B1">
        <w:rPr>
          <w:rFonts w:ascii="Times New Roman" w:hAnsi="Times New Roman"/>
          <w:sz w:val="20"/>
        </w:rPr>
        <w:t>ople with disabilities</w:t>
      </w:r>
      <w:r w:rsidRPr="00A839B1">
        <w:rPr>
          <w:rFonts w:ascii="Times New Roman" w:hAnsi="Times New Roman"/>
          <w:sz w:val="20"/>
        </w:rPr>
        <w:t>. If any individual needs special assistance or accommoda</w:t>
      </w:r>
      <w:r w:rsidR="00E16483">
        <w:rPr>
          <w:rFonts w:ascii="Times New Roman" w:hAnsi="Times New Roman"/>
          <w:sz w:val="20"/>
        </w:rPr>
        <w:t xml:space="preserve">tions </w:t>
      </w:r>
      <w:proofErr w:type="gramStart"/>
      <w:r w:rsidR="00E16483">
        <w:rPr>
          <w:rFonts w:ascii="Times New Roman" w:hAnsi="Times New Roman"/>
          <w:sz w:val="20"/>
        </w:rPr>
        <w:t>in order to</w:t>
      </w:r>
      <w:proofErr w:type="gramEnd"/>
      <w:r w:rsidR="00E16483">
        <w:rPr>
          <w:rFonts w:ascii="Times New Roman" w:hAnsi="Times New Roman"/>
          <w:sz w:val="20"/>
        </w:rPr>
        <w:t xml:space="preserve"> attend this</w:t>
      </w:r>
      <w:r w:rsidR="00C54DD7" w:rsidRPr="00A839B1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City </w:t>
      </w:r>
      <w:r w:rsidR="00F80BB9" w:rsidRPr="00284F16">
        <w:rPr>
          <w:rFonts w:ascii="Times New Roman" w:hAnsi="Times New Roman"/>
          <w:sz w:val="20"/>
        </w:rPr>
        <w:t>gathering</w:t>
      </w:r>
      <w:r w:rsidR="008A10ED">
        <w:rPr>
          <w:rFonts w:ascii="Times New Roman" w:hAnsi="Times New Roman"/>
          <w:sz w:val="20"/>
        </w:rPr>
        <w:t xml:space="preserve">, </w:t>
      </w:r>
      <w:r w:rsidRPr="00A839B1">
        <w:rPr>
          <w:rFonts w:ascii="Times New Roman" w:hAnsi="Times New Roman"/>
          <w:sz w:val="20"/>
        </w:rPr>
        <w:t xml:space="preserve">please contact the </w:t>
      </w:r>
      <w:r w:rsidR="00CE357C">
        <w:rPr>
          <w:rFonts w:ascii="Times New Roman" w:hAnsi="Times New Roman"/>
          <w:sz w:val="20"/>
        </w:rPr>
        <w:t>P</w:t>
      </w:r>
      <w:r w:rsidR="00D420DB">
        <w:rPr>
          <w:rFonts w:ascii="Times New Roman" w:hAnsi="Times New Roman"/>
          <w:sz w:val="20"/>
        </w:rPr>
        <w:t>arks</w:t>
      </w:r>
      <w:r w:rsidR="00CE357C">
        <w:rPr>
          <w:rFonts w:ascii="Times New Roman" w:hAnsi="Times New Roman"/>
          <w:sz w:val="20"/>
        </w:rPr>
        <w:t xml:space="preserve"> Department</w:t>
      </w:r>
      <w:r w:rsidRPr="005223F7">
        <w:rPr>
          <w:rFonts w:ascii="Times New Roman" w:hAnsi="Times New Roman"/>
          <w:sz w:val="20"/>
        </w:rPr>
        <w:t xml:space="preserve"> </w:t>
      </w:r>
      <w:r w:rsidR="005223F7">
        <w:rPr>
          <w:rFonts w:ascii="Times New Roman" w:hAnsi="Times New Roman"/>
          <w:sz w:val="20"/>
        </w:rPr>
        <w:t xml:space="preserve">at </w:t>
      </w:r>
      <w:r w:rsidR="00D420DB">
        <w:rPr>
          <w:rFonts w:ascii="Times New Roman" w:hAnsi="Times New Roman"/>
          <w:sz w:val="20"/>
        </w:rPr>
        <w:t xml:space="preserve">(903) </w:t>
      </w:r>
      <w:r w:rsidR="009146E4">
        <w:rPr>
          <w:rFonts w:ascii="Times New Roman" w:hAnsi="Times New Roman"/>
          <w:sz w:val="20"/>
        </w:rPr>
        <w:t>531-1370</w:t>
      </w:r>
      <w:r w:rsidRPr="00A839B1">
        <w:rPr>
          <w:rFonts w:ascii="Times New Roman" w:hAnsi="Times New Roman"/>
          <w:sz w:val="20"/>
        </w:rPr>
        <w:t xml:space="preserve"> in advance so accommodations can be made.</w:t>
      </w:r>
    </w:p>
    <w:p w14:paraId="15FFCF85" w14:textId="77777777" w:rsidR="00BD5FD6" w:rsidRPr="00435249" w:rsidRDefault="00BD5FD6">
      <w:pPr>
        <w:jc w:val="both"/>
        <w:rPr>
          <w:rFonts w:ascii="Times New Roman" w:hAnsi="Times New Roman"/>
        </w:rPr>
      </w:pPr>
      <w:r w:rsidRPr="00435249">
        <w:rPr>
          <w:rFonts w:ascii="Times New Roman" w:hAnsi="Times New Roman"/>
        </w:rPr>
        <w:t>*********************************************************************************</w:t>
      </w:r>
    </w:p>
    <w:p w14:paraId="15FFCF86" w14:textId="77777777" w:rsidR="00C54DD7" w:rsidRPr="005223F7" w:rsidRDefault="00C54DD7" w:rsidP="001874DE">
      <w:pPr>
        <w:ind w:left="360"/>
        <w:outlineLvl w:val="0"/>
        <w:rPr>
          <w:rFonts w:ascii="Times New Roman" w:hAnsi="Times New Roman"/>
          <w:b/>
          <w:sz w:val="20"/>
        </w:rPr>
      </w:pPr>
    </w:p>
    <w:p w14:paraId="15FFCF87" w14:textId="7CFD5E37" w:rsidR="002C28F0" w:rsidRPr="007A7869" w:rsidRDefault="002C28F0" w:rsidP="002C28F0">
      <w:pPr>
        <w:jc w:val="both"/>
        <w:rPr>
          <w:rFonts w:ascii="Times New Roman" w:hAnsi="Times New Roman"/>
          <w:i/>
          <w:iCs/>
        </w:rPr>
      </w:pPr>
      <w:r w:rsidRPr="00BF6502">
        <w:rPr>
          <w:rFonts w:ascii="Times New Roman" w:hAnsi="Times New Roman"/>
          <w:bCs/>
          <w:snapToGrid/>
          <w:color w:val="000000"/>
          <w:szCs w:val="24"/>
        </w:rPr>
        <w:t>There is t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he possibility that a quorum of the </w:t>
      </w:r>
      <w:r w:rsidR="00E22E90">
        <w:rPr>
          <w:rFonts w:ascii="Times New Roman" w:hAnsi="Times New Roman"/>
          <w:bCs/>
          <w:snapToGrid/>
          <w:color w:val="000000"/>
          <w:szCs w:val="24"/>
        </w:rPr>
        <w:t xml:space="preserve">City Council of the City of Tyler and/or the </w:t>
      </w:r>
      <w:r>
        <w:rPr>
          <w:rFonts w:ascii="Times New Roman" w:hAnsi="Times New Roman"/>
          <w:bCs/>
          <w:snapToGrid/>
          <w:color w:val="000000"/>
          <w:szCs w:val="24"/>
        </w:rPr>
        <w:t>Keep Tyler Beautiful Board</w:t>
      </w:r>
      <w:r>
        <w:rPr>
          <w:rFonts w:ascii="Times New Roman" w:hAnsi="Times New Roman"/>
          <w:b/>
          <w:bCs/>
          <w:snapToGrid/>
          <w:color w:val="000000"/>
          <w:szCs w:val="24"/>
        </w:rPr>
        <w:t xml:space="preserve"> </w:t>
      </w:r>
      <w:r w:rsidRPr="00BF6502">
        <w:rPr>
          <w:rFonts w:ascii="Times New Roman" w:hAnsi="Times New Roman"/>
          <w:bCs/>
          <w:snapToGrid/>
          <w:color w:val="000000"/>
          <w:szCs w:val="24"/>
        </w:rPr>
        <w:t xml:space="preserve">will be present at </w:t>
      </w:r>
      <w:r w:rsidR="007A7869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Park Service Day at </w:t>
      </w:r>
      <w:r w:rsidR="00D96666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Tyler Senior </w:t>
      </w:r>
      <w:r w:rsidR="00621A6D">
        <w:rPr>
          <w:rFonts w:ascii="Times New Roman" w:hAnsi="Times New Roman"/>
          <w:bCs/>
          <w:i/>
          <w:iCs/>
          <w:snapToGrid/>
          <w:color w:val="000000"/>
          <w:szCs w:val="24"/>
        </w:rPr>
        <w:t>Center</w:t>
      </w:r>
      <w:r w:rsidR="00621A6D" w:rsidRPr="00621A6D">
        <w:rPr>
          <w:rFonts w:ascii="Times New Roman" w:hAnsi="Times New Roman"/>
          <w:bCs/>
          <w:snapToGrid/>
          <w:color w:val="000000"/>
          <w:szCs w:val="24"/>
        </w:rPr>
        <w:t xml:space="preserve"> on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7A7869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September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D96666">
        <w:rPr>
          <w:rFonts w:ascii="Times New Roman" w:hAnsi="Times New Roman"/>
          <w:bCs/>
          <w:i/>
          <w:iCs/>
          <w:snapToGrid/>
          <w:color w:val="000000"/>
          <w:szCs w:val="24"/>
        </w:rPr>
        <w:t>21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, 202</w:t>
      </w:r>
      <w:r w:rsidR="00D96666">
        <w:rPr>
          <w:rFonts w:ascii="Times New Roman" w:hAnsi="Times New Roman"/>
          <w:bCs/>
          <w:i/>
          <w:iCs/>
          <w:snapToGrid/>
          <w:color w:val="000000"/>
          <w:szCs w:val="24"/>
        </w:rPr>
        <w:t>4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, from</w:t>
      </w:r>
      <w:r w:rsidR="00F9213E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B92657">
        <w:rPr>
          <w:rFonts w:ascii="Times New Roman" w:hAnsi="Times New Roman"/>
          <w:bCs/>
          <w:i/>
          <w:iCs/>
          <w:snapToGrid/>
          <w:color w:val="000000"/>
          <w:szCs w:val="24"/>
        </w:rPr>
        <w:t>8</w:t>
      </w:r>
      <w:r w:rsidR="00F9213E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a.m. </w:t>
      </w:r>
      <w:r w:rsidR="007A7869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>until</w:t>
      </w:r>
      <w:r w:rsidR="00F9213E"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</w:t>
      </w:r>
      <w:r w:rsidR="00E22E90">
        <w:rPr>
          <w:rFonts w:ascii="Times New Roman" w:hAnsi="Times New Roman"/>
          <w:bCs/>
          <w:i/>
          <w:iCs/>
          <w:snapToGrid/>
          <w:color w:val="000000"/>
          <w:szCs w:val="24"/>
        </w:rPr>
        <w:t>Noon.</w:t>
      </w:r>
      <w:r w:rsidRPr="007A786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 </w:t>
      </w:r>
    </w:p>
    <w:p w14:paraId="15FFCF88" w14:textId="77777777" w:rsidR="00A839B1" w:rsidRPr="007A7869" w:rsidRDefault="00A839B1" w:rsidP="001218D0">
      <w:pPr>
        <w:jc w:val="both"/>
        <w:rPr>
          <w:rFonts w:ascii="Times New Roman" w:hAnsi="Times New Roman"/>
          <w:bCs/>
          <w:i/>
          <w:iCs/>
          <w:snapToGrid/>
          <w:color w:val="000000"/>
          <w:szCs w:val="24"/>
        </w:rPr>
      </w:pPr>
    </w:p>
    <w:p w14:paraId="15FFCF89" w14:textId="77777777" w:rsidR="007A16C4" w:rsidRDefault="00E16483" w:rsidP="001218D0">
      <w:pPr>
        <w:jc w:val="both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Although some City-related items may be discussed, n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>o action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 xml:space="preserve"> items will be considered by 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>the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E22E90">
        <w:rPr>
          <w:rFonts w:ascii="Times New Roman" w:hAnsi="Times New Roman"/>
          <w:bCs/>
          <w:snapToGrid/>
          <w:color w:val="000000"/>
          <w:szCs w:val="24"/>
        </w:rPr>
        <w:t xml:space="preserve">City Council of the City of Tyler or the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 xml:space="preserve">, 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>and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n</w:t>
      </w:r>
      <w:r w:rsidR="00A7152A">
        <w:rPr>
          <w:rFonts w:ascii="Times New Roman" w:hAnsi="Times New Roman"/>
          <w:bCs/>
          <w:snapToGrid/>
          <w:color w:val="000000"/>
          <w:szCs w:val="24"/>
        </w:rPr>
        <w:t>o official action by the</w:t>
      </w:r>
      <w:r w:rsidR="008329C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E22E90">
        <w:rPr>
          <w:rFonts w:ascii="Times New Roman" w:hAnsi="Times New Roman"/>
          <w:bCs/>
          <w:snapToGrid/>
          <w:color w:val="000000"/>
          <w:szCs w:val="24"/>
        </w:rPr>
        <w:t xml:space="preserve">City Council or the 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Keep Tyler Beautiful </w:t>
      </w:r>
      <w:r w:rsidR="003C5449">
        <w:rPr>
          <w:rFonts w:ascii="Times New Roman" w:hAnsi="Times New Roman"/>
          <w:bCs/>
          <w:snapToGrid/>
          <w:color w:val="000000"/>
          <w:szCs w:val="24"/>
        </w:rPr>
        <w:t>B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>oard is</w:t>
      </w:r>
      <w:r w:rsidR="00684346" w:rsidRPr="005223F7">
        <w:rPr>
          <w:rFonts w:ascii="Times New Roman" w:hAnsi="Times New Roman"/>
          <w:bCs/>
          <w:snapToGrid/>
          <w:color w:val="000000"/>
          <w:szCs w:val="24"/>
        </w:rPr>
        <w:t xml:space="preserve"> scheduled</w:t>
      </w:r>
      <w:r w:rsidR="00684346" w:rsidRPr="00BF6502">
        <w:rPr>
          <w:rFonts w:ascii="Times New Roman" w:hAnsi="Times New Roman"/>
          <w:bCs/>
          <w:snapToGrid/>
          <w:color w:val="000000"/>
          <w:szCs w:val="24"/>
        </w:rPr>
        <w:t xml:space="preserve"> to be taken</w:t>
      </w:r>
      <w:r w:rsidR="00684346">
        <w:rPr>
          <w:rFonts w:ascii="Times New Roman" w:hAnsi="Times New Roman"/>
          <w:bCs/>
          <w:snapToGrid/>
          <w:color w:val="000000"/>
          <w:szCs w:val="24"/>
        </w:rPr>
        <w:t xml:space="preserve"> during </w:t>
      </w:r>
      <w:r w:rsidR="008A10ED">
        <w:rPr>
          <w:rFonts w:ascii="Times New Roman" w:hAnsi="Times New Roman"/>
          <w:bCs/>
          <w:snapToGrid/>
          <w:color w:val="000000"/>
          <w:szCs w:val="24"/>
        </w:rPr>
        <w:t>this</w:t>
      </w:r>
      <w:r w:rsidR="00AB3018">
        <w:rPr>
          <w:rFonts w:ascii="Times New Roman" w:hAnsi="Times New Roman"/>
          <w:bCs/>
          <w:snapToGrid/>
          <w:color w:val="000000"/>
          <w:szCs w:val="24"/>
        </w:rPr>
        <w:t xml:space="preserve"> event. </w:t>
      </w:r>
    </w:p>
    <w:p w14:paraId="15FFCF8A" w14:textId="77777777" w:rsidR="00684346" w:rsidRPr="00435249" w:rsidRDefault="00684346">
      <w:pPr>
        <w:jc w:val="center"/>
        <w:rPr>
          <w:rFonts w:ascii="Times New Roman" w:hAnsi="Times New Roman"/>
          <w:sz w:val="16"/>
        </w:rPr>
      </w:pPr>
    </w:p>
    <w:p w14:paraId="15FFCF8B" w14:textId="77777777" w:rsidR="00761542" w:rsidRPr="00A839B1" w:rsidRDefault="00761542" w:rsidP="00761542">
      <w:pPr>
        <w:pStyle w:val="Heading2"/>
        <w:rPr>
          <w:i/>
        </w:rPr>
      </w:pPr>
      <w:r w:rsidRPr="00A839B1">
        <w:rPr>
          <w:i/>
        </w:rPr>
        <w:t>CERTIFICATE OF POSTING</w:t>
      </w:r>
    </w:p>
    <w:p w14:paraId="15FFCF8C" w14:textId="77777777" w:rsidR="00761542" w:rsidRDefault="00761542" w:rsidP="00761542">
      <w:pPr>
        <w:jc w:val="both"/>
        <w:rPr>
          <w:rFonts w:ascii="Times New Roman" w:hAnsi="Times New Roman"/>
          <w:szCs w:val="24"/>
        </w:rPr>
      </w:pPr>
    </w:p>
    <w:p w14:paraId="15FFCF8D" w14:textId="35256402" w:rsidR="00761542" w:rsidRPr="00952611" w:rsidRDefault="00761542" w:rsidP="00761542">
      <w:pPr>
        <w:jc w:val="both"/>
        <w:rPr>
          <w:rFonts w:ascii="Times New Roman" w:hAnsi="Times New Roman"/>
          <w:szCs w:val="24"/>
          <w:u w:val="single"/>
        </w:rPr>
      </w:pPr>
      <w:r w:rsidRPr="00165AC9">
        <w:rPr>
          <w:rFonts w:ascii="Times New Roman" w:hAnsi="Times New Roman"/>
          <w:szCs w:val="24"/>
        </w:rPr>
        <w:t xml:space="preserve">I certify that the notice of </w:t>
      </w:r>
      <w:r w:rsidR="005223F7">
        <w:rPr>
          <w:rFonts w:ascii="Times New Roman" w:hAnsi="Times New Roman"/>
          <w:szCs w:val="24"/>
        </w:rPr>
        <w:t xml:space="preserve">City </w:t>
      </w:r>
      <w:r w:rsidR="00FF2213">
        <w:rPr>
          <w:rFonts w:ascii="Times New Roman" w:hAnsi="Times New Roman"/>
          <w:szCs w:val="24"/>
        </w:rPr>
        <w:t>g</w:t>
      </w:r>
      <w:r w:rsidR="00F80BB9" w:rsidRPr="005223F7">
        <w:rPr>
          <w:rFonts w:ascii="Times New Roman" w:hAnsi="Times New Roman"/>
          <w:szCs w:val="24"/>
        </w:rPr>
        <w:t>athering</w:t>
      </w:r>
      <w:r w:rsidRPr="00165AC9">
        <w:rPr>
          <w:rFonts w:ascii="Times New Roman" w:hAnsi="Times New Roman"/>
          <w:szCs w:val="24"/>
        </w:rPr>
        <w:t xml:space="preserve"> was posted on the bulletin board</w:t>
      </w:r>
      <w:r>
        <w:rPr>
          <w:rFonts w:ascii="Times New Roman" w:hAnsi="Times New Roman"/>
          <w:szCs w:val="24"/>
        </w:rPr>
        <w:t>s at</w:t>
      </w:r>
      <w:r w:rsidRPr="00165AC9">
        <w:rPr>
          <w:rFonts w:ascii="Times New Roman" w:hAnsi="Times New Roman"/>
          <w:szCs w:val="24"/>
        </w:rPr>
        <w:t xml:space="preserve"> City Hall</w:t>
      </w:r>
      <w:r>
        <w:rPr>
          <w:rFonts w:ascii="Times New Roman" w:hAnsi="Times New Roman"/>
          <w:szCs w:val="24"/>
        </w:rPr>
        <w:t>, 212 N. Bonner Ave.,</w:t>
      </w:r>
      <w:r w:rsidRPr="00165AC9">
        <w:rPr>
          <w:rFonts w:ascii="Times New Roman" w:hAnsi="Times New Roman"/>
          <w:szCs w:val="24"/>
        </w:rPr>
        <w:t xml:space="preserve"> Tyler, Texas, on the </w:t>
      </w:r>
      <w:r w:rsidR="005234FD">
        <w:rPr>
          <w:rFonts w:ascii="Times New Roman" w:hAnsi="Times New Roman"/>
          <w:szCs w:val="24"/>
        </w:rPr>
        <w:t>________day</w:t>
      </w:r>
      <w:r w:rsidRPr="00165AC9">
        <w:rPr>
          <w:rFonts w:ascii="Times New Roman" w:hAnsi="Times New Roman"/>
          <w:szCs w:val="24"/>
        </w:rPr>
        <w:t xml:space="preserve"> of _________________, </w:t>
      </w:r>
      <w:r w:rsidR="00E558BD">
        <w:rPr>
          <w:rFonts w:ascii="Times New Roman" w:hAnsi="Times New Roman"/>
          <w:szCs w:val="24"/>
        </w:rPr>
        <w:t>20</w:t>
      </w:r>
      <w:r w:rsidR="00084786">
        <w:rPr>
          <w:rFonts w:ascii="Times New Roman" w:hAnsi="Times New Roman"/>
          <w:szCs w:val="24"/>
        </w:rPr>
        <w:t>2</w:t>
      </w:r>
      <w:r w:rsidR="00D96666">
        <w:rPr>
          <w:rFonts w:ascii="Times New Roman" w:hAnsi="Times New Roman"/>
          <w:szCs w:val="24"/>
        </w:rPr>
        <w:t>4</w:t>
      </w:r>
      <w:r w:rsidRPr="00165AC9">
        <w:rPr>
          <w:rFonts w:ascii="Times New Roman" w:hAnsi="Times New Roman"/>
          <w:szCs w:val="24"/>
        </w:rPr>
        <w:t>.</w:t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 w:rsidR="00317E0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15FFCF8E" w14:textId="77777777" w:rsidR="00761542" w:rsidRPr="00A839B1" w:rsidRDefault="00761542" w:rsidP="00761542">
      <w:pPr>
        <w:jc w:val="both"/>
        <w:rPr>
          <w:rFonts w:ascii="Times New Roman" w:hAnsi="Times New Roman"/>
          <w:szCs w:val="24"/>
        </w:rPr>
      </w:pPr>
      <w:r w:rsidRPr="00165AC9">
        <w:rPr>
          <w:rFonts w:ascii="Times New Roman" w:hAnsi="Times New Roman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65AC9">
        <w:rPr>
          <w:rFonts w:ascii="Times New Roman" w:hAnsi="Times New Roman"/>
          <w:szCs w:val="24"/>
        </w:rPr>
        <w:t>City Clerk or Staff Designe</w:t>
      </w:r>
      <w:r>
        <w:rPr>
          <w:rFonts w:ascii="Times New Roman" w:hAnsi="Times New Roman"/>
          <w:szCs w:val="24"/>
        </w:rPr>
        <w:t>e</w:t>
      </w:r>
    </w:p>
    <w:p w14:paraId="15FFCF8F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jc w:val="both"/>
        <w:rPr>
          <w:rFonts w:ascii="Times New Roman" w:hAnsi="Times New Roman"/>
          <w:snapToGrid/>
          <w:szCs w:val="24"/>
        </w:rPr>
      </w:pPr>
    </w:p>
    <w:p w14:paraId="15FFCF90" w14:textId="406D5D13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This is to certify that on the _____ </w:t>
      </w:r>
      <w:r w:rsidR="005223F7">
        <w:rPr>
          <w:rFonts w:ascii="Times New Roman" w:hAnsi="Times New Roman"/>
          <w:snapToGrid/>
          <w:szCs w:val="24"/>
        </w:rPr>
        <w:t>day of _______________</w:t>
      </w:r>
      <w:r>
        <w:rPr>
          <w:rFonts w:ascii="Times New Roman" w:hAnsi="Times New Roman"/>
          <w:snapToGrid/>
          <w:szCs w:val="24"/>
        </w:rPr>
        <w:t xml:space="preserve">, </w:t>
      </w:r>
      <w:r w:rsidR="008329C7">
        <w:rPr>
          <w:rFonts w:ascii="Times New Roman" w:hAnsi="Times New Roman"/>
          <w:snapToGrid/>
          <w:szCs w:val="24"/>
        </w:rPr>
        <w:t>20</w:t>
      </w:r>
      <w:r w:rsidR="00084786">
        <w:rPr>
          <w:rFonts w:ascii="Times New Roman" w:hAnsi="Times New Roman"/>
          <w:snapToGrid/>
          <w:szCs w:val="24"/>
        </w:rPr>
        <w:t>2</w:t>
      </w:r>
      <w:r w:rsidR="00D96666">
        <w:rPr>
          <w:rFonts w:ascii="Times New Roman" w:hAnsi="Times New Roman"/>
          <w:snapToGrid/>
          <w:szCs w:val="24"/>
        </w:rPr>
        <w:t>4</w:t>
      </w:r>
      <w:r w:rsidR="008329C7">
        <w:rPr>
          <w:rFonts w:ascii="Times New Roman" w:hAnsi="Times New Roman"/>
          <w:snapToGrid/>
          <w:szCs w:val="24"/>
        </w:rPr>
        <w:t xml:space="preserve"> </w:t>
      </w:r>
    </w:p>
    <w:p w14:paraId="15FFCF91" w14:textId="77777777" w:rsidR="00761542" w:rsidRDefault="005223F7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Cs w:val="24"/>
        </w:rPr>
        <w:t>I, ____________________________</w:t>
      </w:r>
      <w:r w:rsidR="00761542">
        <w:rPr>
          <w:rFonts w:ascii="Times New Roman" w:hAnsi="Times New Roman"/>
          <w:snapToGrid/>
          <w:szCs w:val="24"/>
        </w:rPr>
        <w:t>, pos</w:t>
      </w:r>
      <w:r w:rsidR="00F80BB9">
        <w:rPr>
          <w:rFonts w:ascii="Times New Roman" w:hAnsi="Times New Roman"/>
          <w:snapToGrid/>
          <w:szCs w:val="24"/>
        </w:rPr>
        <w:t xml:space="preserve">ted the above notice of </w:t>
      </w:r>
      <w:r>
        <w:rPr>
          <w:rFonts w:ascii="Times New Roman" w:hAnsi="Times New Roman"/>
          <w:snapToGrid/>
          <w:szCs w:val="24"/>
        </w:rPr>
        <w:t xml:space="preserve">City </w:t>
      </w:r>
      <w:r w:rsidR="00FF2213" w:rsidRPr="00FF2213">
        <w:rPr>
          <w:rFonts w:ascii="Times New Roman" w:hAnsi="Times New Roman"/>
          <w:snapToGrid/>
          <w:szCs w:val="24"/>
        </w:rPr>
        <w:t>g</w:t>
      </w:r>
      <w:r w:rsidR="00F80BB9" w:rsidRPr="00FF2213">
        <w:rPr>
          <w:rFonts w:ascii="Times New Roman" w:hAnsi="Times New Roman"/>
          <w:snapToGrid/>
          <w:szCs w:val="24"/>
        </w:rPr>
        <w:t>athering</w:t>
      </w:r>
      <w:r w:rsidR="00761542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 xml:space="preserve">on </w:t>
      </w:r>
      <w:r w:rsidRPr="000C413C">
        <w:rPr>
          <w:rFonts w:ascii="Times New Roman" w:hAnsi="Times New Roman"/>
          <w:snapToGrid/>
          <w:szCs w:val="24"/>
        </w:rPr>
        <w:t>the front door</w:t>
      </w:r>
      <w:r>
        <w:rPr>
          <w:rFonts w:ascii="Times New Roman" w:hAnsi="Times New Roman"/>
          <w:snapToGrid/>
          <w:szCs w:val="24"/>
        </w:rPr>
        <w:t xml:space="preserve"> of </w:t>
      </w:r>
      <w:r w:rsidR="00E16483">
        <w:rPr>
          <w:rFonts w:ascii="Times New Roman" w:hAnsi="Times New Roman"/>
          <w:snapToGrid/>
          <w:szCs w:val="24"/>
        </w:rPr>
        <w:t>the</w:t>
      </w:r>
      <w:r w:rsidR="00761542">
        <w:rPr>
          <w:rFonts w:ascii="Times New Roman" w:hAnsi="Times New Roman"/>
          <w:snapToGrid/>
          <w:szCs w:val="24"/>
        </w:rPr>
        <w:t>___</w:t>
      </w:r>
      <w:r>
        <w:rPr>
          <w:rFonts w:ascii="Times New Roman" w:hAnsi="Times New Roman"/>
          <w:snapToGrid/>
          <w:szCs w:val="24"/>
        </w:rPr>
        <w:t>_______________________</w:t>
      </w:r>
      <w:r w:rsidR="00761542">
        <w:rPr>
          <w:rFonts w:ascii="Times New Roman" w:hAnsi="Times New Roman"/>
          <w:snapToGrid/>
          <w:szCs w:val="24"/>
        </w:rPr>
        <w:t>,</w:t>
      </w:r>
      <w:r>
        <w:rPr>
          <w:rFonts w:ascii="Times New Roman" w:hAnsi="Times New Roman"/>
          <w:snapToGrid/>
          <w:szCs w:val="24"/>
        </w:rPr>
        <w:t xml:space="preserve"> _______________________</w:t>
      </w:r>
      <w:r w:rsidR="00761542">
        <w:rPr>
          <w:rFonts w:ascii="Times New Roman" w:hAnsi="Times New Roman"/>
          <w:snapToGrid/>
          <w:szCs w:val="24"/>
        </w:rPr>
        <w:t>, Tyler, Texa</w:t>
      </w:r>
      <w:r>
        <w:rPr>
          <w:rFonts w:ascii="Times New Roman" w:hAnsi="Times New Roman"/>
          <w:snapToGrid/>
          <w:szCs w:val="24"/>
        </w:rPr>
        <w:t>s.</w:t>
      </w:r>
    </w:p>
    <w:p w14:paraId="15FFCF92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imes New Roman" w:hAnsi="Times New Roman"/>
          <w:snapToGrid/>
          <w:sz w:val="20"/>
        </w:rPr>
        <w:t xml:space="preserve">                 (Building Name)</w:t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  <w:t>(Street Address)</w:t>
      </w:r>
    </w:p>
    <w:p w14:paraId="15FFCF93" w14:textId="77777777" w:rsidR="00761542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15FFCF94" w14:textId="77777777" w:rsidR="00761542" w:rsidRPr="00952611" w:rsidRDefault="00761542" w:rsidP="00761542">
      <w:pPr>
        <w:tabs>
          <w:tab w:val="center" w:pos="4824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u w:val="single"/>
        </w:rPr>
      </w:pP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 w:val="20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  <w:r>
        <w:rPr>
          <w:rFonts w:ascii="Times New Roman" w:hAnsi="Times New Roman"/>
          <w:snapToGrid/>
          <w:szCs w:val="24"/>
          <w:u w:val="single"/>
        </w:rPr>
        <w:tab/>
      </w:r>
    </w:p>
    <w:p w14:paraId="15FFCF95" w14:textId="77777777" w:rsidR="00D81D21" w:rsidRPr="00952611" w:rsidRDefault="00761542" w:rsidP="00761542">
      <w:pPr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>
        <w:rPr>
          <w:rFonts w:ascii="Garamond" w:hAnsi="Garamond" w:cs="Garamond"/>
          <w:snapToGrid/>
          <w:szCs w:val="24"/>
        </w:rPr>
        <w:tab/>
      </w:r>
      <w:r w:rsidRPr="00952611">
        <w:rPr>
          <w:rFonts w:ascii="Times New Roman" w:hAnsi="Times New Roman"/>
          <w:snapToGrid/>
          <w:szCs w:val="24"/>
        </w:rPr>
        <w:t>Staff Designee</w:t>
      </w:r>
    </w:p>
    <w:sectPr w:rsidR="00D81D21" w:rsidRPr="00952611">
      <w:footerReference w:type="default" r:id="rId13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CF9A" w14:textId="77777777" w:rsidR="00C77723" w:rsidRDefault="00C77723">
      <w:r>
        <w:separator/>
      </w:r>
    </w:p>
  </w:endnote>
  <w:endnote w:type="continuationSeparator" w:id="0">
    <w:p w14:paraId="15FFCF9B" w14:textId="77777777" w:rsidR="00C77723" w:rsidRDefault="00C7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CF9C" w14:textId="77777777" w:rsidR="00BD5FD6" w:rsidRDefault="00BD5FD6">
    <w:pPr>
      <w:ind w:right="288"/>
      <w:rPr>
        <w:rFonts w:ascii="Times New Roman" w:hAnsi="Times New Roman"/>
        <w:b/>
        <w:sz w:val="20"/>
      </w:rPr>
    </w:pPr>
  </w:p>
  <w:p w14:paraId="15FFCF9D" w14:textId="77777777" w:rsidR="00BD5FD6" w:rsidRDefault="00BD5FD6">
    <w:pPr>
      <w:ind w:right="288"/>
      <w:rPr>
        <w:sz w:val="20"/>
      </w:rPr>
    </w:pPr>
  </w:p>
  <w:p w14:paraId="15FFCF9E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CF98" w14:textId="77777777" w:rsidR="00C77723" w:rsidRDefault="00C77723">
      <w:r>
        <w:separator/>
      </w:r>
    </w:p>
  </w:footnote>
  <w:footnote w:type="continuationSeparator" w:id="0">
    <w:p w14:paraId="15FFCF99" w14:textId="77777777" w:rsidR="00C77723" w:rsidRDefault="00C7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04570175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153133256">
    <w:abstractNumId w:val="4"/>
  </w:num>
  <w:num w:numId="3" w16cid:durableId="1136099243">
    <w:abstractNumId w:val="2"/>
  </w:num>
  <w:num w:numId="4" w16cid:durableId="6226158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45835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25E94"/>
    <w:rsid w:val="0002772F"/>
    <w:rsid w:val="000309A4"/>
    <w:rsid w:val="00036378"/>
    <w:rsid w:val="00046EAA"/>
    <w:rsid w:val="00063A93"/>
    <w:rsid w:val="00070075"/>
    <w:rsid w:val="00073C1B"/>
    <w:rsid w:val="00081B9A"/>
    <w:rsid w:val="00084786"/>
    <w:rsid w:val="000A372A"/>
    <w:rsid w:val="000B138F"/>
    <w:rsid w:val="000C413C"/>
    <w:rsid w:val="000D07DD"/>
    <w:rsid w:val="000D77A4"/>
    <w:rsid w:val="000F0923"/>
    <w:rsid w:val="000F5A0C"/>
    <w:rsid w:val="00110364"/>
    <w:rsid w:val="001218D0"/>
    <w:rsid w:val="00122CAC"/>
    <w:rsid w:val="00124191"/>
    <w:rsid w:val="00134212"/>
    <w:rsid w:val="00141D5D"/>
    <w:rsid w:val="0014622D"/>
    <w:rsid w:val="001874DE"/>
    <w:rsid w:val="001A1F15"/>
    <w:rsid w:val="001A79D3"/>
    <w:rsid w:val="001C7B16"/>
    <w:rsid w:val="002039D3"/>
    <w:rsid w:val="00223792"/>
    <w:rsid w:val="00234F9D"/>
    <w:rsid w:val="00252E46"/>
    <w:rsid w:val="002536F5"/>
    <w:rsid w:val="00284F16"/>
    <w:rsid w:val="00295DCC"/>
    <w:rsid w:val="002A5CB5"/>
    <w:rsid w:val="002A789D"/>
    <w:rsid w:val="002B166C"/>
    <w:rsid w:val="002B34B5"/>
    <w:rsid w:val="002B4D7D"/>
    <w:rsid w:val="002B7EED"/>
    <w:rsid w:val="002C28F0"/>
    <w:rsid w:val="002E008C"/>
    <w:rsid w:val="002E1ECF"/>
    <w:rsid w:val="002E35A4"/>
    <w:rsid w:val="002E547F"/>
    <w:rsid w:val="003032D2"/>
    <w:rsid w:val="00317E0C"/>
    <w:rsid w:val="00321A0F"/>
    <w:rsid w:val="0032278B"/>
    <w:rsid w:val="00350186"/>
    <w:rsid w:val="00374639"/>
    <w:rsid w:val="003969F9"/>
    <w:rsid w:val="003A7F3B"/>
    <w:rsid w:val="003B00CE"/>
    <w:rsid w:val="003B1086"/>
    <w:rsid w:val="003C5449"/>
    <w:rsid w:val="003C7A77"/>
    <w:rsid w:val="003D5543"/>
    <w:rsid w:val="00435249"/>
    <w:rsid w:val="004568B9"/>
    <w:rsid w:val="00493220"/>
    <w:rsid w:val="004B2559"/>
    <w:rsid w:val="004D057F"/>
    <w:rsid w:val="004D45C1"/>
    <w:rsid w:val="004D6B42"/>
    <w:rsid w:val="004E0152"/>
    <w:rsid w:val="004E05E1"/>
    <w:rsid w:val="004F06AA"/>
    <w:rsid w:val="004F3FBA"/>
    <w:rsid w:val="0050518A"/>
    <w:rsid w:val="005223F7"/>
    <w:rsid w:val="005234FD"/>
    <w:rsid w:val="00527DC3"/>
    <w:rsid w:val="005550F7"/>
    <w:rsid w:val="0055613A"/>
    <w:rsid w:val="00565CBE"/>
    <w:rsid w:val="00570ECA"/>
    <w:rsid w:val="005768C5"/>
    <w:rsid w:val="00586846"/>
    <w:rsid w:val="00593683"/>
    <w:rsid w:val="005C6FCA"/>
    <w:rsid w:val="005E3E04"/>
    <w:rsid w:val="005F29F7"/>
    <w:rsid w:val="005F3EE0"/>
    <w:rsid w:val="006128ED"/>
    <w:rsid w:val="006169AC"/>
    <w:rsid w:val="00621A6D"/>
    <w:rsid w:val="00634FC8"/>
    <w:rsid w:val="006418FF"/>
    <w:rsid w:val="00653E2B"/>
    <w:rsid w:val="00684346"/>
    <w:rsid w:val="006C2703"/>
    <w:rsid w:val="006C30E7"/>
    <w:rsid w:val="006F35D7"/>
    <w:rsid w:val="0070107D"/>
    <w:rsid w:val="00701B1F"/>
    <w:rsid w:val="00712CC7"/>
    <w:rsid w:val="00743240"/>
    <w:rsid w:val="0074656E"/>
    <w:rsid w:val="00761542"/>
    <w:rsid w:val="00761BA3"/>
    <w:rsid w:val="007848D9"/>
    <w:rsid w:val="007A16C4"/>
    <w:rsid w:val="007A7869"/>
    <w:rsid w:val="007C5506"/>
    <w:rsid w:val="007E5F2C"/>
    <w:rsid w:val="007F3CC8"/>
    <w:rsid w:val="00820512"/>
    <w:rsid w:val="008329C7"/>
    <w:rsid w:val="008A10ED"/>
    <w:rsid w:val="008C7B8C"/>
    <w:rsid w:val="008D2EA3"/>
    <w:rsid w:val="008D7D6C"/>
    <w:rsid w:val="008E1622"/>
    <w:rsid w:val="008E3436"/>
    <w:rsid w:val="008E4E41"/>
    <w:rsid w:val="009064B2"/>
    <w:rsid w:val="009146E4"/>
    <w:rsid w:val="00952611"/>
    <w:rsid w:val="009543EA"/>
    <w:rsid w:val="009802D8"/>
    <w:rsid w:val="009829B4"/>
    <w:rsid w:val="009B3C87"/>
    <w:rsid w:val="009D23C3"/>
    <w:rsid w:val="009E2FC4"/>
    <w:rsid w:val="009E5691"/>
    <w:rsid w:val="009F38BE"/>
    <w:rsid w:val="00A03267"/>
    <w:rsid w:val="00A114FC"/>
    <w:rsid w:val="00A248F8"/>
    <w:rsid w:val="00A7152A"/>
    <w:rsid w:val="00A76600"/>
    <w:rsid w:val="00A76D9D"/>
    <w:rsid w:val="00A839B1"/>
    <w:rsid w:val="00A91ED7"/>
    <w:rsid w:val="00A967CF"/>
    <w:rsid w:val="00AB3018"/>
    <w:rsid w:val="00AE190D"/>
    <w:rsid w:val="00AF7B25"/>
    <w:rsid w:val="00B12B17"/>
    <w:rsid w:val="00B1379E"/>
    <w:rsid w:val="00B37474"/>
    <w:rsid w:val="00B52530"/>
    <w:rsid w:val="00B65BF9"/>
    <w:rsid w:val="00B666AC"/>
    <w:rsid w:val="00B67341"/>
    <w:rsid w:val="00B92657"/>
    <w:rsid w:val="00BA28E2"/>
    <w:rsid w:val="00BB2204"/>
    <w:rsid w:val="00BC0DFB"/>
    <w:rsid w:val="00BC67D9"/>
    <w:rsid w:val="00BD5FD6"/>
    <w:rsid w:val="00BD6741"/>
    <w:rsid w:val="00BD6B74"/>
    <w:rsid w:val="00BF1E58"/>
    <w:rsid w:val="00BF4E0C"/>
    <w:rsid w:val="00BF6502"/>
    <w:rsid w:val="00C14E2D"/>
    <w:rsid w:val="00C2366B"/>
    <w:rsid w:val="00C23C05"/>
    <w:rsid w:val="00C447E9"/>
    <w:rsid w:val="00C50027"/>
    <w:rsid w:val="00C506E3"/>
    <w:rsid w:val="00C52347"/>
    <w:rsid w:val="00C54DD7"/>
    <w:rsid w:val="00C61472"/>
    <w:rsid w:val="00C67190"/>
    <w:rsid w:val="00C7387A"/>
    <w:rsid w:val="00C77723"/>
    <w:rsid w:val="00C86410"/>
    <w:rsid w:val="00C92409"/>
    <w:rsid w:val="00C958DA"/>
    <w:rsid w:val="00CE357C"/>
    <w:rsid w:val="00CE5C35"/>
    <w:rsid w:val="00D420DB"/>
    <w:rsid w:val="00D45011"/>
    <w:rsid w:val="00D6459B"/>
    <w:rsid w:val="00D81D21"/>
    <w:rsid w:val="00D85AD5"/>
    <w:rsid w:val="00D96666"/>
    <w:rsid w:val="00DA1B92"/>
    <w:rsid w:val="00DF1861"/>
    <w:rsid w:val="00DF3AF7"/>
    <w:rsid w:val="00E16417"/>
    <w:rsid w:val="00E16483"/>
    <w:rsid w:val="00E16D66"/>
    <w:rsid w:val="00E22C52"/>
    <w:rsid w:val="00E22E90"/>
    <w:rsid w:val="00E30716"/>
    <w:rsid w:val="00E41DFB"/>
    <w:rsid w:val="00E558BD"/>
    <w:rsid w:val="00E762CA"/>
    <w:rsid w:val="00E81F1E"/>
    <w:rsid w:val="00E828E7"/>
    <w:rsid w:val="00E922A6"/>
    <w:rsid w:val="00EB7EF8"/>
    <w:rsid w:val="00EC1DC4"/>
    <w:rsid w:val="00EC3082"/>
    <w:rsid w:val="00EC6DF2"/>
    <w:rsid w:val="00F0462E"/>
    <w:rsid w:val="00F307AD"/>
    <w:rsid w:val="00F43F63"/>
    <w:rsid w:val="00F547ED"/>
    <w:rsid w:val="00F75174"/>
    <w:rsid w:val="00F77261"/>
    <w:rsid w:val="00F80BB9"/>
    <w:rsid w:val="00F9132F"/>
    <w:rsid w:val="00F9213E"/>
    <w:rsid w:val="00FD02F0"/>
    <w:rsid w:val="00FD1831"/>
    <w:rsid w:val="00FD5A2D"/>
    <w:rsid w:val="00FE6FC3"/>
    <w:rsid w:val="00FE750C"/>
    <w:rsid w:val="00FF2213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5FFCF70"/>
  <w15:chartTrackingRefBased/>
  <w15:docId w15:val="{9071F568-217E-4E97-8956-76EA1CAF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styleId="Hyperlink">
    <w:name w:val="Hyperlink"/>
    <w:rsid w:val="004F06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4b6252-cd48-470a-8e78-e9091e253637">
      <Terms xmlns="http://schemas.microsoft.com/office/infopath/2007/PartnerControls"/>
    </lcf76f155ced4ddcb4097134ff3c332f>
    <TaxCatchAll xmlns="d301773b-1e89-4713-abec-2939e8c38e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6" ma:contentTypeDescription="Create a new document." ma:contentTypeScope="" ma:versionID="cc9df3920f2ddee773b58704f479a46f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4f5642e5d7a14f5e5b0e62976d6cf358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D4AD5-24B0-43EE-9A7C-4878F6EFD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42358-5CBC-4D34-9637-4DC9F6317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C8642-C4E6-432E-8AB3-0C4AEAE962B6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d301773b-1e89-4713-abec-2939e8c38e81"/>
    <ds:schemaRef ds:uri="http://schemas.openxmlformats.org/package/2006/metadata/core-properties"/>
    <ds:schemaRef ds:uri="http://schemas.microsoft.com/office/infopath/2007/PartnerControls"/>
    <ds:schemaRef ds:uri="c34b6252-cd48-470a-8e78-e9091e25363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B41D218-334F-4540-9C4B-B0C4ED057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1435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Casey C. Williams</cp:lastModifiedBy>
  <cp:revision>3</cp:revision>
  <cp:lastPrinted>2008-03-20T17:31:00Z</cp:lastPrinted>
  <dcterms:created xsi:type="dcterms:W3CDTF">2024-09-11T17:52:00Z</dcterms:created>
  <dcterms:modified xsi:type="dcterms:W3CDTF">2024-09-11T17:55:00Z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b8f7c4a1c18992b3285b0a39b7ddd856e397de0b23dc346f180f59fc341a8fc6</vt:lpwstr>
  </property>
</Properties>
</file>