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5122F" w14:textId="4A2391DD" w:rsidR="001F355C" w:rsidRDefault="001F355C" w:rsidP="001F355C">
      <w:pPr>
        <w:rPr>
          <w:noProof/>
        </w:rPr>
      </w:pPr>
    </w:p>
    <w:p w14:paraId="21CFAB28" w14:textId="77777777" w:rsidR="00AD2623" w:rsidRDefault="00AD2623" w:rsidP="001F355C">
      <w:pPr>
        <w:jc w:val="center"/>
        <w:rPr>
          <w:b/>
          <w:bCs/>
          <w:sz w:val="40"/>
          <w:szCs w:val="40"/>
        </w:rPr>
      </w:pPr>
    </w:p>
    <w:p w14:paraId="298D2B88" w14:textId="77777777" w:rsidR="00AD2623" w:rsidRDefault="00AD2623" w:rsidP="001F355C">
      <w:pPr>
        <w:jc w:val="center"/>
        <w:rPr>
          <w:b/>
          <w:bCs/>
          <w:sz w:val="40"/>
          <w:szCs w:val="40"/>
        </w:rPr>
      </w:pPr>
    </w:p>
    <w:p w14:paraId="1B26408F" w14:textId="2EDD2A85" w:rsidR="001F355C" w:rsidRDefault="001F355C" w:rsidP="001F355C">
      <w:pPr>
        <w:jc w:val="center"/>
        <w:rPr>
          <w:b/>
          <w:bCs/>
          <w:sz w:val="44"/>
          <w:szCs w:val="44"/>
        </w:rPr>
      </w:pPr>
      <w:r w:rsidRPr="00AD2623">
        <w:rPr>
          <w:b/>
          <w:bCs/>
          <w:sz w:val="44"/>
          <w:szCs w:val="44"/>
        </w:rPr>
        <w:t>202</w:t>
      </w:r>
      <w:r w:rsidR="007C74C5">
        <w:rPr>
          <w:b/>
          <w:bCs/>
          <w:sz w:val="44"/>
          <w:szCs w:val="44"/>
        </w:rPr>
        <w:t>4</w:t>
      </w:r>
      <w:r w:rsidRPr="00AD2623">
        <w:rPr>
          <w:b/>
          <w:bCs/>
          <w:sz w:val="32"/>
          <w:szCs w:val="32"/>
        </w:rPr>
        <w:t xml:space="preserve"> </w:t>
      </w:r>
      <w:r w:rsidRPr="00AD2623">
        <w:rPr>
          <w:b/>
          <w:bCs/>
          <w:sz w:val="44"/>
          <w:szCs w:val="44"/>
        </w:rPr>
        <w:t xml:space="preserve">TORNADO/SEVERE WEATHER RESPONSE PLAN </w:t>
      </w:r>
    </w:p>
    <w:p w14:paraId="437BEB89" w14:textId="77777777" w:rsidR="00AD2623" w:rsidRPr="00AD2623" w:rsidRDefault="00AD2623" w:rsidP="001F355C">
      <w:pPr>
        <w:jc w:val="center"/>
        <w:rPr>
          <w:b/>
          <w:bCs/>
          <w:sz w:val="32"/>
          <w:szCs w:val="32"/>
        </w:rPr>
      </w:pPr>
    </w:p>
    <w:p w14:paraId="25877416" w14:textId="77777777" w:rsidR="001F355C" w:rsidRPr="00AD2623" w:rsidRDefault="001F355C" w:rsidP="001F355C">
      <w:pPr>
        <w:jc w:val="center"/>
        <w:rPr>
          <w:b/>
          <w:bCs/>
          <w:sz w:val="40"/>
          <w:szCs w:val="40"/>
        </w:rPr>
      </w:pPr>
      <w:r w:rsidRPr="00AD2623">
        <w:rPr>
          <w:b/>
          <w:bCs/>
          <w:sz w:val="40"/>
          <w:szCs w:val="40"/>
        </w:rPr>
        <w:t>Tyler / Smith County</w:t>
      </w:r>
    </w:p>
    <w:p w14:paraId="6F0E7508" w14:textId="74004D37" w:rsidR="001F355C" w:rsidRDefault="001F355C" w:rsidP="001F355C">
      <w:pPr>
        <w:rPr>
          <w:noProof/>
        </w:rPr>
      </w:pPr>
    </w:p>
    <w:p w14:paraId="463C8612" w14:textId="3810D444" w:rsidR="001F355C" w:rsidRPr="00AD2623" w:rsidRDefault="001F355C" w:rsidP="00AD2623">
      <w:pPr>
        <w:rPr>
          <w:b/>
          <w:bCs/>
          <w:sz w:val="14"/>
          <w:szCs w:val="14"/>
        </w:rPr>
      </w:pPr>
    </w:p>
    <w:p w14:paraId="3B5BEB9C" w14:textId="0407BC6B" w:rsidR="001F355C" w:rsidRDefault="001F355C" w:rsidP="001F355C">
      <w:pPr>
        <w:rPr>
          <w:b/>
          <w:bCs/>
          <w:sz w:val="40"/>
          <w:szCs w:val="40"/>
        </w:rPr>
      </w:pPr>
    </w:p>
    <w:p w14:paraId="37D3F996" w14:textId="77777777" w:rsidR="00AD2623" w:rsidRDefault="00AD2623" w:rsidP="001F355C">
      <w:pPr>
        <w:rPr>
          <w:b/>
          <w:bCs/>
          <w:sz w:val="40"/>
          <w:szCs w:val="40"/>
        </w:rPr>
      </w:pPr>
    </w:p>
    <w:p w14:paraId="540E72D9" w14:textId="2A1A0711" w:rsidR="001F355C" w:rsidRPr="001F355C" w:rsidRDefault="001F355C" w:rsidP="001F355C">
      <w:pPr>
        <w:rPr>
          <w:b/>
          <w:bCs/>
          <w:sz w:val="22"/>
          <w:szCs w:val="22"/>
        </w:rPr>
      </w:pPr>
    </w:p>
    <w:p w14:paraId="792D098E" w14:textId="293B9713" w:rsidR="001F355C" w:rsidRDefault="001F355C" w:rsidP="001F355C">
      <w:pPr>
        <w:rPr>
          <w:b/>
          <w:bCs/>
          <w:sz w:val="40"/>
          <w:szCs w:val="40"/>
        </w:rPr>
      </w:pPr>
    </w:p>
    <w:p w14:paraId="6245CE85" w14:textId="3AC34B72" w:rsidR="001F355C" w:rsidRDefault="00AD2623" w:rsidP="00F92B04">
      <w:pPr>
        <w:jc w:val="center"/>
        <w:rPr>
          <w:b/>
          <w:bCs/>
          <w:sz w:val="40"/>
          <w:szCs w:val="40"/>
        </w:rPr>
      </w:pPr>
      <w:r>
        <w:rPr>
          <w:noProof/>
        </w:rPr>
        <w:drawing>
          <wp:inline distT="0" distB="0" distL="0" distR="0" wp14:anchorId="72ACF75B" wp14:editId="56969761">
            <wp:extent cx="2713230" cy="2751991"/>
            <wp:effectExtent l="0" t="0" r="0" b="0"/>
            <wp:docPr id="4" name="Picture 3">
              <a:extLst xmlns:a="http://schemas.openxmlformats.org/drawingml/2006/main">
                <a:ext uri="{FF2B5EF4-FFF2-40B4-BE49-F238E27FC236}">
                  <a16:creationId xmlns:a16="http://schemas.microsoft.com/office/drawing/2014/main" id="{C0E51B9C-5BD0-41E1-8317-7B098E57C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0E51B9C-5BD0-41E1-8317-7B098E57CF6E}"/>
                        </a:ext>
                      </a:extLst>
                    </pic:cNvPr>
                    <pic:cNvPicPr>
                      <a:picLocks noChangeAspect="1"/>
                    </pic:cNvPicPr>
                  </pic:nvPicPr>
                  <pic:blipFill>
                    <a:blip r:embed="rId8"/>
                    <a:stretch>
                      <a:fillRect/>
                    </a:stretch>
                  </pic:blipFill>
                  <pic:spPr>
                    <a:xfrm>
                      <a:off x="0" y="0"/>
                      <a:ext cx="2724121" cy="2763037"/>
                    </a:xfrm>
                    <a:prstGeom prst="rect">
                      <a:avLst/>
                    </a:prstGeom>
                  </pic:spPr>
                </pic:pic>
              </a:graphicData>
            </a:graphic>
          </wp:inline>
        </w:drawing>
      </w:r>
      <w:r>
        <w:rPr>
          <w:noProof/>
        </w:rPr>
        <w:drawing>
          <wp:inline distT="0" distB="0" distL="0" distR="0" wp14:anchorId="7132172C" wp14:editId="7A2278B8">
            <wp:extent cx="2768220" cy="2685174"/>
            <wp:effectExtent l="0" t="0" r="0" b="1270"/>
            <wp:docPr id="6" name="Picture 5">
              <a:extLst xmlns:a="http://schemas.openxmlformats.org/drawingml/2006/main">
                <a:ext uri="{FF2B5EF4-FFF2-40B4-BE49-F238E27FC236}">
                  <a16:creationId xmlns:a16="http://schemas.microsoft.com/office/drawing/2014/main" id="{9370A5A4-A68F-4545-AC3B-26B27F19E7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370A5A4-A68F-4545-AC3B-26B27F19E74B}"/>
                        </a:ext>
                      </a:extLst>
                    </pic:cNvPr>
                    <pic:cNvPicPr>
                      <a:picLocks noChangeAspect="1"/>
                    </pic:cNvPicPr>
                  </pic:nvPicPr>
                  <pic:blipFill>
                    <a:blip r:embed="rId9"/>
                    <a:stretch>
                      <a:fillRect/>
                    </a:stretch>
                  </pic:blipFill>
                  <pic:spPr>
                    <a:xfrm>
                      <a:off x="0" y="0"/>
                      <a:ext cx="2782694" cy="2699214"/>
                    </a:xfrm>
                    <a:prstGeom prst="rect">
                      <a:avLst/>
                    </a:prstGeom>
                  </pic:spPr>
                </pic:pic>
              </a:graphicData>
            </a:graphic>
          </wp:inline>
        </w:drawing>
      </w:r>
    </w:p>
    <w:p w14:paraId="53DD833B" w14:textId="77777777" w:rsidR="001F355C" w:rsidRDefault="001F355C" w:rsidP="00F92B04">
      <w:pPr>
        <w:jc w:val="center"/>
        <w:rPr>
          <w:b/>
          <w:bCs/>
          <w:sz w:val="30"/>
          <w:szCs w:val="30"/>
        </w:rPr>
      </w:pPr>
    </w:p>
    <w:p w14:paraId="3A16F91B" w14:textId="1E5F53AF" w:rsidR="001F355C" w:rsidRDefault="001F355C" w:rsidP="00F92B04">
      <w:pPr>
        <w:jc w:val="center"/>
        <w:rPr>
          <w:b/>
          <w:bCs/>
          <w:sz w:val="30"/>
          <w:szCs w:val="30"/>
        </w:rPr>
      </w:pPr>
    </w:p>
    <w:p w14:paraId="4A1A1001" w14:textId="626F2EE4" w:rsidR="001F355C" w:rsidRDefault="00136AEE" w:rsidP="00F92B04">
      <w:pPr>
        <w:jc w:val="center"/>
        <w:rPr>
          <w:b/>
          <w:bCs/>
          <w:sz w:val="22"/>
          <w:szCs w:val="22"/>
        </w:rPr>
      </w:pPr>
      <w:r>
        <w:rPr>
          <w:b/>
          <w:bCs/>
          <w:sz w:val="22"/>
          <w:szCs w:val="22"/>
        </w:rPr>
        <w:t>This p</w:t>
      </w:r>
      <w:r w:rsidR="00801906">
        <w:rPr>
          <w:b/>
          <w:bCs/>
          <w:sz w:val="22"/>
          <w:szCs w:val="22"/>
        </w:rPr>
        <w:t>lan</w:t>
      </w:r>
      <w:r>
        <w:rPr>
          <w:b/>
          <w:bCs/>
          <w:sz w:val="22"/>
          <w:szCs w:val="22"/>
        </w:rPr>
        <w:t xml:space="preserve"> can be accessed</w:t>
      </w:r>
      <w:r w:rsidR="00801906">
        <w:rPr>
          <w:b/>
          <w:bCs/>
          <w:sz w:val="22"/>
          <w:szCs w:val="22"/>
        </w:rPr>
        <w:t xml:space="preserve"> at the following links:</w:t>
      </w:r>
    </w:p>
    <w:p w14:paraId="5294C7F2" w14:textId="77777777" w:rsidR="00801906" w:rsidRPr="00801906" w:rsidRDefault="00801906" w:rsidP="00F92B04">
      <w:pPr>
        <w:jc w:val="center"/>
        <w:rPr>
          <w:b/>
          <w:bCs/>
          <w:sz w:val="22"/>
          <w:szCs w:val="22"/>
        </w:rPr>
      </w:pPr>
    </w:p>
    <w:p w14:paraId="5C79BC34" w14:textId="77777777" w:rsidR="00CD5136" w:rsidRDefault="00C25A34" w:rsidP="00F92B04">
      <w:pPr>
        <w:jc w:val="center"/>
        <w:rPr>
          <w:rStyle w:val="Hyperlink"/>
          <w:b/>
          <w:bCs/>
          <w:sz w:val="22"/>
          <w:szCs w:val="22"/>
        </w:rPr>
      </w:pPr>
      <w:hyperlink r:id="rId10" w:history="1">
        <w:r w:rsidR="00083F93" w:rsidRPr="00926B46">
          <w:rPr>
            <w:rStyle w:val="Hyperlink"/>
            <w:b/>
            <w:bCs/>
            <w:sz w:val="22"/>
            <w:szCs w:val="22"/>
          </w:rPr>
          <w:t>https://www.cityoftyler.org/government/departments/fire-department/emergency-management/emergency-management</w:t>
        </w:r>
      </w:hyperlink>
    </w:p>
    <w:p w14:paraId="43C6E529" w14:textId="77777777" w:rsidR="00CD5136" w:rsidRDefault="00CD5136" w:rsidP="00F92B04">
      <w:pPr>
        <w:jc w:val="center"/>
        <w:rPr>
          <w:rStyle w:val="Hyperlink"/>
          <w:b/>
          <w:bCs/>
          <w:sz w:val="22"/>
          <w:szCs w:val="22"/>
        </w:rPr>
      </w:pPr>
    </w:p>
    <w:p w14:paraId="38F48DFC" w14:textId="251A1F09" w:rsidR="001F355C" w:rsidRDefault="00CD5136" w:rsidP="00F92B04">
      <w:pPr>
        <w:jc w:val="center"/>
        <w:rPr>
          <w:b/>
          <w:bCs/>
          <w:sz w:val="22"/>
          <w:szCs w:val="22"/>
        </w:rPr>
      </w:pPr>
      <w:r>
        <w:rPr>
          <w:rStyle w:val="Hyperlink"/>
          <w:b/>
          <w:bCs/>
          <w:sz w:val="22"/>
          <w:szCs w:val="22"/>
        </w:rPr>
        <w:t>https</w:t>
      </w:r>
      <w:r w:rsidRPr="00CD5136">
        <w:rPr>
          <w:rStyle w:val="Hyperlink"/>
          <w:b/>
          <w:bCs/>
          <w:sz w:val="22"/>
          <w:szCs w:val="22"/>
        </w:rPr>
        <w:t>://www.smith-county.com/government/departments/emergency-management</w:t>
      </w:r>
    </w:p>
    <w:p w14:paraId="32FDBEF3" w14:textId="707E1F26" w:rsidR="00083F93" w:rsidRDefault="00083F93" w:rsidP="00F92B04">
      <w:pPr>
        <w:jc w:val="center"/>
        <w:rPr>
          <w:b/>
          <w:bCs/>
          <w:sz w:val="22"/>
          <w:szCs w:val="22"/>
        </w:rPr>
      </w:pPr>
    </w:p>
    <w:p w14:paraId="317DD83C" w14:textId="0DFA366A" w:rsidR="00083F93" w:rsidRPr="00CD5136" w:rsidRDefault="00083F93" w:rsidP="00F92B04">
      <w:pPr>
        <w:jc w:val="center"/>
        <w:rPr>
          <w:b/>
          <w:bCs/>
          <w:color w:val="0070C0"/>
          <w:sz w:val="22"/>
          <w:szCs w:val="22"/>
        </w:rPr>
      </w:pPr>
    </w:p>
    <w:p w14:paraId="77E27A62" w14:textId="467DF418" w:rsidR="001F355C" w:rsidRDefault="001F355C" w:rsidP="00F92B04">
      <w:pPr>
        <w:jc w:val="center"/>
        <w:rPr>
          <w:b/>
          <w:bCs/>
          <w:sz w:val="30"/>
          <w:szCs w:val="30"/>
        </w:rPr>
      </w:pPr>
    </w:p>
    <w:p w14:paraId="690A052C" w14:textId="40755BA0" w:rsidR="001F355C" w:rsidRDefault="001F355C" w:rsidP="00F92B04">
      <w:pPr>
        <w:jc w:val="center"/>
        <w:rPr>
          <w:b/>
          <w:bCs/>
          <w:sz w:val="30"/>
          <w:szCs w:val="30"/>
        </w:rPr>
      </w:pPr>
    </w:p>
    <w:p w14:paraId="7148DF84" w14:textId="13B3B55B" w:rsidR="001F355C" w:rsidRDefault="001F355C" w:rsidP="00F92B04">
      <w:pPr>
        <w:jc w:val="center"/>
        <w:rPr>
          <w:b/>
          <w:bCs/>
          <w:sz w:val="30"/>
          <w:szCs w:val="30"/>
        </w:rPr>
      </w:pPr>
    </w:p>
    <w:p w14:paraId="717F2F0A" w14:textId="373C929C" w:rsidR="001F355C" w:rsidRPr="00083F93" w:rsidRDefault="001F355C" w:rsidP="00083F93">
      <w:pPr>
        <w:rPr>
          <w:b/>
          <w:bCs/>
          <w:sz w:val="18"/>
          <w:szCs w:val="18"/>
        </w:rPr>
      </w:pPr>
    </w:p>
    <w:p w14:paraId="1FDA854A" w14:textId="77777777" w:rsidR="00F92B04" w:rsidRDefault="00F92B04" w:rsidP="00F92B04">
      <w:pPr>
        <w:spacing w:before="240"/>
        <w:jc w:val="both"/>
        <w:rPr>
          <w:b/>
          <w:bCs/>
          <w:u w:val="single"/>
        </w:rPr>
      </w:pPr>
      <w:r>
        <w:rPr>
          <w:b/>
          <w:bCs/>
          <w:u w:val="single"/>
        </w:rPr>
        <w:t>PURPOSE</w:t>
      </w:r>
    </w:p>
    <w:p w14:paraId="1D38239A" w14:textId="388A9C0B" w:rsidR="00F92B04" w:rsidRDefault="00F92B04" w:rsidP="00F92B04">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240"/>
        <w:jc w:val="both"/>
      </w:pPr>
      <w:r w:rsidRPr="008B2D73">
        <w:rPr>
          <w:bCs/>
        </w:rPr>
        <w:t xml:space="preserve">This plan is </w:t>
      </w:r>
      <w:r>
        <w:rPr>
          <w:bCs/>
        </w:rPr>
        <w:t xml:space="preserve">designed to serve as a guide and to provide </w:t>
      </w:r>
      <w:r w:rsidR="006A31F0">
        <w:rPr>
          <w:bCs/>
        </w:rPr>
        <w:t>helpful</w:t>
      </w:r>
      <w:r>
        <w:rPr>
          <w:bCs/>
        </w:rPr>
        <w:t xml:space="preserve"> information to the public. </w:t>
      </w:r>
      <w:r>
        <w:t xml:space="preserve">Users of this plan are encouraged to direct all questions to the appropriate designated agencies. </w:t>
      </w:r>
    </w:p>
    <w:p w14:paraId="0DBA9BDF" w14:textId="39DA1D6A" w:rsidR="00F92B04" w:rsidRPr="00C1780E" w:rsidRDefault="00F92B04" w:rsidP="00F92B04">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rFonts w:ascii="Tahoma" w:hAnsi="Tahoma" w:cs="Tahoma"/>
          <w:b/>
          <w:bCs/>
          <w:i/>
          <w:iCs/>
          <w:caps/>
          <w:color w:val="C00000"/>
          <w:sz w:val="28"/>
          <w:szCs w:val="28"/>
        </w:rPr>
      </w:pPr>
      <w:r w:rsidRPr="00C1780E">
        <w:rPr>
          <w:rFonts w:ascii="Tahoma" w:hAnsi="Tahoma" w:cs="Tahoma"/>
          <w:b/>
          <w:bCs/>
          <w:i/>
          <w:iCs/>
          <w:caps/>
          <w:color w:val="C00000"/>
          <w:sz w:val="28"/>
          <w:szCs w:val="28"/>
        </w:rPr>
        <w:t>As always, in an emerg</w:t>
      </w:r>
      <w:r>
        <w:rPr>
          <w:rFonts w:ascii="Tahoma" w:hAnsi="Tahoma" w:cs="Tahoma"/>
          <w:b/>
          <w:bCs/>
          <w:i/>
          <w:iCs/>
          <w:caps/>
          <w:color w:val="C00000"/>
          <w:sz w:val="28"/>
          <w:szCs w:val="28"/>
        </w:rPr>
        <w:t>ency, please call 911</w:t>
      </w:r>
    </w:p>
    <w:p w14:paraId="4AFA7415" w14:textId="77777777" w:rsidR="00F92B04" w:rsidRDefault="00F92B04" w:rsidP="00F92B04">
      <w:pPr>
        <w:spacing w:before="240" w:after="120"/>
        <w:jc w:val="both"/>
        <w:rPr>
          <w:b/>
          <w:bCs/>
        </w:rPr>
      </w:pPr>
      <w:r w:rsidRPr="008C4C02">
        <w:rPr>
          <w:b/>
          <w:bCs/>
          <w:u w:val="single"/>
        </w:rPr>
        <w:t>SCIENCE</w:t>
      </w:r>
    </w:p>
    <w:p w14:paraId="05441AB5" w14:textId="3AE337A2" w:rsidR="00F92B04" w:rsidRDefault="00D65C35" w:rsidP="00F92B04">
      <w:pPr>
        <w:spacing w:before="120"/>
        <w:jc w:val="both"/>
      </w:pPr>
      <w:r>
        <w:t>Tornadoes</w:t>
      </w:r>
      <w:r w:rsidR="00F92B04">
        <w:t xml:space="preserve"> are a destructive force that</w:t>
      </w:r>
      <w:r w:rsidR="007C74C5">
        <w:t>, in the United States,</w:t>
      </w:r>
      <w:r w:rsidR="00F92B04">
        <w:t xml:space="preserve"> occur an average </w:t>
      </w:r>
      <w:r w:rsidR="007C74C5">
        <w:t xml:space="preserve">of </w:t>
      </w:r>
      <w:r w:rsidR="005D10C2">
        <w:t xml:space="preserve">1300 </w:t>
      </w:r>
      <w:r w:rsidR="00F92B04">
        <w:t xml:space="preserve">times annually, resulting in an average of 80 deaths </w:t>
      </w:r>
      <w:r w:rsidR="007C74C5">
        <w:t>yearly</w:t>
      </w:r>
      <w:r w:rsidR="00F92B04">
        <w:t xml:space="preserve">. In Texas alone, tornadoes occur an average of 137 times annually, resulting in 8 deaths </w:t>
      </w:r>
      <w:r w:rsidR="007C74C5">
        <w:t>yearly</w:t>
      </w:r>
      <w:r w:rsidR="00F92B04">
        <w:t xml:space="preserve">.  A tornado or an outbreak of tornadoes can kill dozens at </w:t>
      </w:r>
      <w:r w:rsidR="007C74C5">
        <w:t>once and</w:t>
      </w:r>
      <w:r w:rsidR="00F92B04">
        <w:t xml:space="preserve"> cause widespread damage.</w:t>
      </w:r>
    </w:p>
    <w:p w14:paraId="20C13366" w14:textId="1328D73C" w:rsidR="00F92B04" w:rsidRPr="009B79FA" w:rsidRDefault="00F92B04" w:rsidP="00F92B04">
      <w:pPr>
        <w:spacing w:before="120"/>
        <w:jc w:val="both"/>
      </w:pPr>
      <w:r>
        <w:t xml:space="preserve">A tornado is a violently rotating column of air extending from a thunderstorm to the ground.  </w:t>
      </w:r>
      <w:r w:rsidRPr="009B79FA">
        <w:t xml:space="preserve">The most violent tornadoes are capable of tremendous destruction with wind speeds of </w:t>
      </w:r>
      <w:r w:rsidR="001F2F8C">
        <w:t>300</w:t>
      </w:r>
      <w:r w:rsidRPr="009B79FA">
        <w:t xml:space="preserve"> mph or more. Damage paths can be </w:t>
      </w:r>
      <w:r w:rsidR="006A31F0">
        <w:t>more than</w:t>
      </w:r>
      <w:r w:rsidRPr="009B79FA">
        <w:t xml:space="preserve"> one mile wide and 50 miles long. </w:t>
      </w:r>
    </w:p>
    <w:p w14:paraId="2EDD98E3" w14:textId="4EE87B55" w:rsidR="00F92B04" w:rsidRDefault="00F92B04" w:rsidP="00F92B04">
      <w:pPr>
        <w:spacing w:before="120"/>
        <w:jc w:val="both"/>
      </w:pPr>
      <w:r w:rsidRPr="009B79FA">
        <w:t>Likely conditions indicating a tornado include a dark, greenish sky, large hail, a wall cloud, and a roar similar to a freight train. Tornadoes may appear as a visible funnel extending partially or fully to the ground and may be accompanied by debris. While some tornadoes are visible, they can be nearly transparent until they have picked up dust and debris, or they may be hidden or obscured by rain or low-hanging clouds.</w:t>
      </w:r>
    </w:p>
    <w:p w14:paraId="063F0539" w14:textId="1B9C7AB1" w:rsidR="00F92B04" w:rsidRPr="009B79FA" w:rsidRDefault="00F92B04" w:rsidP="00F92B04">
      <w:pPr>
        <w:spacing w:before="120"/>
        <w:jc w:val="both"/>
      </w:pPr>
      <w:r w:rsidRPr="009B79FA">
        <w:t>Tornadoes can happen during any time of the year and at any time of the day. They may strike quickly and without warning. In East Texas, peak tornado seas</w:t>
      </w:r>
      <w:r w:rsidR="00CD5136">
        <w:t xml:space="preserve">on is from mid-March through </w:t>
      </w:r>
      <w:r w:rsidRPr="009B79FA">
        <w:t xml:space="preserve">mid-June. </w:t>
      </w:r>
      <w:r w:rsidR="007C74C5">
        <w:t xml:space="preserve">A second peak time for tornado outbreaks </w:t>
      </w:r>
      <w:r w:rsidRPr="009B79FA">
        <w:t xml:space="preserve">occurs from September through October. Tornadoes are most likely to occur between 3 p.m. and 9 p.m. </w:t>
      </w:r>
    </w:p>
    <w:p w14:paraId="3AB81D7F" w14:textId="77777777" w:rsidR="00F92B04" w:rsidRDefault="00F92B04" w:rsidP="00F92B04">
      <w:pPr>
        <w:spacing w:before="120"/>
        <w:jc w:val="both"/>
        <w:rPr>
          <w:lang w:val="en"/>
        </w:rPr>
      </w:pPr>
      <w:r w:rsidRPr="009B79FA">
        <w:t xml:space="preserve">Other hazardous conditions often associated with tornadoes include flash floods, lightning, damaging straight-line winds, and large hail. </w:t>
      </w:r>
      <w:r w:rsidRPr="009B79FA">
        <w:rPr>
          <w:lang w:val="en"/>
        </w:rPr>
        <w:t>Hurricanes bring an increased threat of tornadoes to our region.</w:t>
      </w:r>
    </w:p>
    <w:p w14:paraId="4450570B" w14:textId="77777777" w:rsidR="00F92B04" w:rsidRDefault="00F92B04" w:rsidP="00F92B04">
      <w:pPr>
        <w:spacing w:before="120"/>
        <w:jc w:val="both"/>
        <w:rPr>
          <w:lang w:val="en"/>
        </w:rPr>
      </w:pPr>
    </w:p>
    <w:p w14:paraId="59282CE4" w14:textId="0671D016" w:rsidR="00F92B04" w:rsidRPr="009B79FA" w:rsidRDefault="00F92B04" w:rsidP="00F92B04">
      <w:pPr>
        <w:pBdr>
          <w:top w:val="single" w:sz="12" w:space="1" w:color="auto"/>
          <w:left w:val="single" w:sz="12" w:space="4" w:color="auto"/>
          <w:bottom w:val="single" w:sz="12" w:space="1" w:color="auto"/>
          <w:right w:val="single" w:sz="12" w:space="4" w:color="auto"/>
        </w:pBdr>
        <w:spacing w:before="120"/>
        <w:jc w:val="both"/>
      </w:pPr>
      <w:r w:rsidRPr="00BB6475">
        <w:rPr>
          <w:b/>
          <w:bCs/>
          <w:caps/>
          <w:color w:val="C00000"/>
          <w:sz w:val="28"/>
        </w:rPr>
        <w:t>Tornado Watch</w:t>
      </w:r>
      <w:r w:rsidRPr="00BB6475">
        <w:rPr>
          <w:color w:val="C00000"/>
          <w:sz w:val="28"/>
        </w:rPr>
        <w:t xml:space="preserve"> </w:t>
      </w:r>
      <w:r w:rsidRPr="00486F6B">
        <w:t xml:space="preserve">- The National Weather Service has forecast that tornadoes </w:t>
      </w:r>
      <w:r w:rsidR="007C74C5">
        <w:t>will likely</w:t>
      </w:r>
      <w:r w:rsidRPr="00BB6475">
        <w:rPr>
          <w:b/>
          <w:i/>
        </w:rPr>
        <w:t xml:space="preserve"> occur</w:t>
      </w:r>
      <w:r w:rsidRPr="00BB6475">
        <w:rPr>
          <w:b/>
        </w:rPr>
        <w:t xml:space="preserve"> </w:t>
      </w:r>
      <w:r w:rsidRPr="00486F6B">
        <w:t>in the watch area</w:t>
      </w:r>
      <w:r w:rsidRPr="00BB6475">
        <w:rPr>
          <w:color w:val="000000" w:themeColor="text1"/>
        </w:rPr>
        <w:t xml:space="preserve">. Check supply kits. Be </w:t>
      </w:r>
      <w:r w:rsidRPr="00486F6B">
        <w:t xml:space="preserve">ready to act quickly and </w:t>
      </w:r>
      <w:r>
        <w:t xml:space="preserve">to </w:t>
      </w:r>
      <w:r w:rsidRPr="00486F6B">
        <w:t>take shelte</w:t>
      </w:r>
      <w:r>
        <w:t>r</w:t>
      </w:r>
      <w:r w:rsidRPr="00486F6B">
        <w:t>. Monitor radio and television stations for more information.</w:t>
      </w:r>
    </w:p>
    <w:p w14:paraId="754F163E" w14:textId="57489B28" w:rsidR="00F92B04" w:rsidRPr="009B79FA" w:rsidRDefault="00F92B04" w:rsidP="00F92B04">
      <w:pPr>
        <w:pBdr>
          <w:top w:val="single" w:sz="12" w:space="1" w:color="auto"/>
          <w:left w:val="single" w:sz="12" w:space="4" w:color="auto"/>
          <w:bottom w:val="single" w:sz="12" w:space="1" w:color="auto"/>
          <w:right w:val="single" w:sz="12" w:space="4" w:color="auto"/>
        </w:pBdr>
        <w:spacing w:before="120"/>
        <w:jc w:val="both"/>
      </w:pPr>
      <w:r w:rsidRPr="00BB6475">
        <w:rPr>
          <w:b/>
          <w:bCs/>
          <w:caps/>
          <w:color w:val="C00000"/>
          <w:sz w:val="28"/>
        </w:rPr>
        <w:t>Tornado Warning</w:t>
      </w:r>
      <w:r w:rsidRPr="00BB6475">
        <w:rPr>
          <w:color w:val="C00000"/>
          <w:sz w:val="28"/>
        </w:rPr>
        <w:t xml:space="preserve"> </w:t>
      </w:r>
      <w:r w:rsidRPr="009B79FA">
        <w:t xml:space="preserve">- A tornado </w:t>
      </w:r>
      <w:r w:rsidRPr="00BB6475">
        <w:rPr>
          <w:b/>
          <w:i/>
        </w:rPr>
        <w:t>has been sighted in the area or indicated by radar.</w:t>
      </w:r>
      <w:r w:rsidRPr="009B79FA">
        <w:t xml:space="preserve"> </w:t>
      </w:r>
      <w:r w:rsidRPr="00BB6475">
        <w:rPr>
          <w:b/>
          <w:smallCaps/>
        </w:rPr>
        <w:t>Take shelter immediately</w:t>
      </w:r>
      <w:r w:rsidRPr="009B79FA">
        <w:t>.</w:t>
      </w:r>
    </w:p>
    <w:p w14:paraId="76154C8B" w14:textId="77777777" w:rsidR="00F92B04" w:rsidRDefault="00F92B04" w:rsidP="00F92B04">
      <w:pPr>
        <w:spacing w:before="120"/>
        <w:jc w:val="both"/>
        <w:rPr>
          <w:lang w:val="en"/>
        </w:rPr>
      </w:pPr>
    </w:p>
    <w:p w14:paraId="2A2672CC" w14:textId="47660FF1" w:rsidR="00F92B04" w:rsidRDefault="00F92B04" w:rsidP="00F92B04">
      <w:pPr>
        <w:spacing w:before="120"/>
        <w:jc w:val="both"/>
        <w:rPr>
          <w:lang w:val="en"/>
        </w:rPr>
      </w:pPr>
      <w:r w:rsidRPr="001A0572">
        <w:rPr>
          <w:lang w:val="en"/>
        </w:rPr>
        <w:t xml:space="preserve">Most people who are injured or who die in a tornado are struck by flying debris or are crushed under falling objects or collapsing buildings. </w:t>
      </w:r>
      <w:r w:rsidR="006A31F0">
        <w:rPr>
          <w:lang w:val="en"/>
        </w:rPr>
        <w:t>Therefore, proper precautions must</w:t>
      </w:r>
      <w:r w:rsidRPr="001A0572">
        <w:rPr>
          <w:lang w:val="en"/>
        </w:rPr>
        <w:t xml:space="preserve"> be taken before, during, and after a tornado.</w:t>
      </w:r>
    </w:p>
    <w:p w14:paraId="200ED128" w14:textId="77777777" w:rsidR="00AE160A" w:rsidRDefault="00AE160A" w:rsidP="00F92B04">
      <w:pPr>
        <w:spacing w:before="120"/>
        <w:jc w:val="both"/>
        <w:rPr>
          <w:lang w:val="en"/>
        </w:rPr>
      </w:pPr>
    </w:p>
    <w:p w14:paraId="737AA539" w14:textId="51958ED4" w:rsidR="004F2B9F" w:rsidRDefault="004F2B9F" w:rsidP="00F92B04">
      <w:pPr>
        <w:spacing w:before="120"/>
        <w:jc w:val="both"/>
        <w:rPr>
          <w:lang w:val="en"/>
        </w:rPr>
      </w:pPr>
    </w:p>
    <w:p w14:paraId="71954A95" w14:textId="075B21BB" w:rsidR="007879A4" w:rsidRDefault="007879A4" w:rsidP="00F92B04">
      <w:pPr>
        <w:spacing w:before="120"/>
        <w:jc w:val="both"/>
        <w:rPr>
          <w:lang w:val="en"/>
        </w:rPr>
      </w:pPr>
    </w:p>
    <w:p w14:paraId="4E29B01D" w14:textId="77777777" w:rsidR="007879A4" w:rsidRDefault="007879A4" w:rsidP="00F92B04">
      <w:pPr>
        <w:spacing w:before="120"/>
        <w:jc w:val="both"/>
        <w:rPr>
          <w:lang w:val="en"/>
        </w:rPr>
      </w:pPr>
    </w:p>
    <w:p w14:paraId="432176AA" w14:textId="77777777" w:rsidR="00AE160A" w:rsidRPr="009B79FA" w:rsidRDefault="00AE160A" w:rsidP="00AE160A">
      <w:pPr>
        <w:spacing w:before="120"/>
        <w:jc w:val="both"/>
        <w:rPr>
          <w:b/>
          <w:u w:val="single"/>
          <w:lang w:val="en"/>
        </w:rPr>
      </w:pPr>
      <w:r w:rsidRPr="009B79FA">
        <w:rPr>
          <w:b/>
          <w:u w:val="single"/>
          <w:lang w:val="en"/>
        </w:rPr>
        <w:t>PRECAUTIONS</w:t>
      </w:r>
    </w:p>
    <w:p w14:paraId="75D23471" w14:textId="77777777" w:rsidR="00AE160A" w:rsidRPr="006B19CC" w:rsidRDefault="00AE160A" w:rsidP="009A51A0">
      <w:pPr>
        <w:spacing w:before="240" w:after="120"/>
        <w:jc w:val="both"/>
        <w:rPr>
          <w:b/>
          <w:lang w:val="en"/>
        </w:rPr>
      </w:pPr>
      <w:r w:rsidRPr="006B19CC">
        <w:rPr>
          <w:b/>
          <w:lang w:val="en"/>
        </w:rPr>
        <w:t>BEFORE A TORNADO</w:t>
      </w:r>
    </w:p>
    <w:p w14:paraId="1C32C758" w14:textId="77777777" w:rsidR="00834753" w:rsidRDefault="00834753" w:rsidP="009A51A0">
      <w:pPr>
        <w:pStyle w:val="ListParagraph"/>
        <w:numPr>
          <w:ilvl w:val="0"/>
          <w:numId w:val="1"/>
        </w:numPr>
        <w:spacing w:after="120"/>
        <w:jc w:val="both"/>
        <w:rPr>
          <w:lang w:val="en"/>
        </w:rPr>
      </w:pPr>
      <w:r>
        <w:rPr>
          <w:lang w:val="en"/>
        </w:rPr>
        <w:t xml:space="preserve">Sign up for </w:t>
      </w:r>
      <w:r w:rsidR="00326C04" w:rsidRPr="00326C04">
        <w:rPr>
          <w:b/>
          <w:noProof/>
          <w:color w:val="FF0000"/>
          <w:sz w:val="36"/>
          <w:szCs w:val="36"/>
        </w:rPr>
        <w:t>RAVE</w:t>
      </w:r>
      <w:r>
        <w:rPr>
          <w:lang w:val="en"/>
        </w:rPr>
        <w:t xml:space="preserve"> alerts</w:t>
      </w:r>
      <w:r w:rsidR="00B45D49">
        <w:rPr>
          <w:lang w:val="en"/>
        </w:rPr>
        <w:t xml:space="preserve">. Tyler and Smith County switched from Code Red to Smart 911 and the RAVE Alert system through their partnership with the ETCOG. </w:t>
      </w:r>
    </w:p>
    <w:p w14:paraId="63162AD9" w14:textId="77777777" w:rsidR="00A96C17" w:rsidRDefault="00A96C17" w:rsidP="00A96C17">
      <w:pPr>
        <w:pStyle w:val="ListParagraph"/>
        <w:numPr>
          <w:ilvl w:val="1"/>
          <w:numId w:val="1"/>
        </w:numPr>
        <w:spacing w:before="240" w:after="120"/>
        <w:rPr>
          <w:lang w:val="en"/>
        </w:rPr>
      </w:pPr>
      <w:r>
        <w:rPr>
          <w:lang w:val="en"/>
        </w:rPr>
        <w:t xml:space="preserve">City of </w:t>
      </w:r>
      <w:r w:rsidR="00834753" w:rsidRPr="00A96C17">
        <w:rPr>
          <w:lang w:val="en"/>
        </w:rPr>
        <w:t>Tyler residents</w:t>
      </w:r>
      <w:r w:rsidRPr="00A96C17">
        <w:rPr>
          <w:lang w:val="en"/>
        </w:rPr>
        <w:t>:</w:t>
      </w:r>
      <w:r w:rsidR="00834753" w:rsidRPr="00A96C17">
        <w:rPr>
          <w:lang w:val="en"/>
        </w:rPr>
        <w:t xml:space="preserve"> </w:t>
      </w:r>
      <w:hyperlink r:id="rId11" w:history="1">
        <w:r w:rsidR="00326C04" w:rsidRPr="00326C04">
          <w:rPr>
            <w:color w:val="0000FF"/>
            <w:u w:val="single"/>
          </w:rPr>
          <w:t>https://www.smart911.com/smart911/registration/registrationLanding.action?cdnExternalPath=</w:t>
        </w:r>
      </w:hyperlink>
      <w:r w:rsidRPr="00A96C17">
        <w:rPr>
          <w:lang w:val="en"/>
        </w:rPr>
        <w:t xml:space="preserve"> </w:t>
      </w:r>
    </w:p>
    <w:p w14:paraId="6476A34B" w14:textId="77777777" w:rsidR="00A96C17" w:rsidRPr="00326C04" w:rsidRDefault="00A96C17" w:rsidP="00A96C17">
      <w:pPr>
        <w:pStyle w:val="ListParagraph"/>
        <w:spacing w:before="240" w:after="120"/>
        <w:rPr>
          <w:lang w:val="en"/>
        </w:rPr>
      </w:pPr>
      <w:r w:rsidRPr="00A96C17">
        <w:rPr>
          <w:lang w:val="en"/>
        </w:rPr>
        <w:t xml:space="preserve">or click on the link at </w:t>
      </w:r>
      <w:hyperlink r:id="rId12" w:history="1">
        <w:r w:rsidRPr="00A96C17">
          <w:rPr>
            <w:rStyle w:val="Hyperlink"/>
            <w:lang w:val="en"/>
          </w:rPr>
          <w:t>http://fire.cityoftyler.org</w:t>
        </w:r>
      </w:hyperlink>
      <w:r w:rsidR="00326C04">
        <w:rPr>
          <w:rStyle w:val="Hyperlink"/>
          <w:lang w:val="en"/>
        </w:rPr>
        <w:t xml:space="preserve"> </w:t>
      </w:r>
      <w:r w:rsidR="00326C04" w:rsidRPr="00326C04">
        <w:rPr>
          <w:rStyle w:val="Hyperlink"/>
          <w:color w:val="auto"/>
          <w:u w:val="none"/>
          <w:lang w:val="en"/>
        </w:rPr>
        <w:t>and scroll to the bottom of the page</w:t>
      </w:r>
    </w:p>
    <w:p w14:paraId="5454EA9D" w14:textId="33CF5490" w:rsidR="00CD5136" w:rsidRPr="00CD5136" w:rsidRDefault="00834753" w:rsidP="00CD5136">
      <w:pPr>
        <w:pStyle w:val="ListParagraph"/>
        <w:numPr>
          <w:ilvl w:val="1"/>
          <w:numId w:val="1"/>
        </w:numPr>
        <w:spacing w:before="240" w:after="120"/>
        <w:rPr>
          <w:lang w:val="en"/>
        </w:rPr>
      </w:pPr>
      <w:r w:rsidRPr="00326C04">
        <w:rPr>
          <w:lang w:val="en"/>
        </w:rPr>
        <w:t>Smith County residents</w:t>
      </w:r>
      <w:r w:rsidR="00A96C17" w:rsidRPr="00326C04">
        <w:rPr>
          <w:lang w:val="en"/>
        </w:rPr>
        <w:t>:</w:t>
      </w:r>
      <w:r w:rsidRPr="00326C04">
        <w:rPr>
          <w:lang w:val="en"/>
        </w:rPr>
        <w:t xml:space="preserve"> </w:t>
      </w:r>
      <w:hyperlink r:id="rId13" w:history="1">
        <w:r w:rsidR="00CD5136" w:rsidRPr="006D50B3">
          <w:rPr>
            <w:rStyle w:val="Hyperlink"/>
            <w:lang w:val="en"/>
          </w:rPr>
          <w:t>https://</w:t>
        </w:r>
        <w:r w:rsidR="00CD5136" w:rsidRPr="006D50B3">
          <w:rPr>
            <w:rStyle w:val="Hyperlink"/>
          </w:rPr>
          <w:t>www.smart911.com/smart911/ref/reg.action?pa=smithcounty</w:t>
        </w:r>
      </w:hyperlink>
      <w:r w:rsidR="00CD5136">
        <w:t xml:space="preserve"> </w:t>
      </w:r>
    </w:p>
    <w:p w14:paraId="366353A1" w14:textId="2739BEB3" w:rsidR="00A96C17" w:rsidRPr="00326C04" w:rsidRDefault="00A96C17" w:rsidP="00CD5136">
      <w:pPr>
        <w:pStyle w:val="ListParagraph"/>
        <w:spacing w:before="240" w:after="120"/>
        <w:rPr>
          <w:lang w:val="en"/>
        </w:rPr>
      </w:pPr>
      <w:r w:rsidRPr="00326C04">
        <w:rPr>
          <w:lang w:val="en"/>
        </w:rPr>
        <w:t xml:space="preserve">or click on the link at </w:t>
      </w:r>
      <w:hyperlink r:id="rId14" w:history="1">
        <w:r w:rsidR="00CD5136" w:rsidRPr="006D50B3">
          <w:rPr>
            <w:rStyle w:val="Hyperlink"/>
            <w:lang w:val="en"/>
          </w:rPr>
          <w:t>https://www.smith-county.com/government/departments/emergency-management</w:t>
        </w:r>
      </w:hyperlink>
      <w:r w:rsidR="00CD5136">
        <w:rPr>
          <w:lang w:val="en"/>
        </w:rPr>
        <w:t xml:space="preserve"> </w:t>
      </w:r>
    </w:p>
    <w:p w14:paraId="1B8C2A19" w14:textId="77777777" w:rsidR="00E13E42" w:rsidRDefault="00E13E42" w:rsidP="00AF6D89">
      <w:pPr>
        <w:numPr>
          <w:ilvl w:val="0"/>
          <w:numId w:val="1"/>
        </w:numPr>
        <w:rPr>
          <w:lang w:val="en"/>
        </w:rPr>
      </w:pPr>
      <w:r>
        <w:rPr>
          <w:lang w:val="en"/>
        </w:rPr>
        <w:t>Dow</w:t>
      </w:r>
      <w:r w:rsidR="00DA42A8">
        <w:rPr>
          <w:lang w:val="en"/>
        </w:rPr>
        <w:t xml:space="preserve">nload the Red </w:t>
      </w:r>
      <w:r w:rsidR="00DA42A8" w:rsidRPr="001F41E3">
        <w:rPr>
          <w:lang w:val="en"/>
        </w:rPr>
        <w:t>Cross “Emergency and First Aid”</w:t>
      </w:r>
      <w:r w:rsidR="00DA42A8">
        <w:rPr>
          <w:lang w:val="en"/>
        </w:rPr>
        <w:t xml:space="preserve"> </w:t>
      </w:r>
      <w:r>
        <w:rPr>
          <w:lang w:val="en"/>
        </w:rPr>
        <w:t>app from your smart device app store</w:t>
      </w:r>
    </w:p>
    <w:p w14:paraId="6B37B60E" w14:textId="77777777" w:rsidR="00E13E42" w:rsidRDefault="00E13E42" w:rsidP="00AF6D89">
      <w:pPr>
        <w:numPr>
          <w:ilvl w:val="0"/>
          <w:numId w:val="1"/>
        </w:numPr>
        <w:rPr>
          <w:lang w:val="en"/>
        </w:rPr>
      </w:pPr>
      <w:r>
        <w:rPr>
          <w:lang w:val="en"/>
        </w:rPr>
        <w:t>Listen for warning sirens, where available</w:t>
      </w:r>
    </w:p>
    <w:p w14:paraId="53502109" w14:textId="77777777" w:rsidR="00443771" w:rsidRDefault="00443771" w:rsidP="00AF6D89">
      <w:pPr>
        <w:numPr>
          <w:ilvl w:val="0"/>
          <w:numId w:val="1"/>
        </w:numPr>
        <w:rPr>
          <w:lang w:val="en"/>
        </w:rPr>
      </w:pPr>
      <w:r>
        <w:rPr>
          <w:lang w:val="en"/>
        </w:rPr>
        <w:t>Monitor local TV and radio weather stations for the latest updates</w:t>
      </w:r>
    </w:p>
    <w:p w14:paraId="44102A1D" w14:textId="77777777" w:rsidR="00AE160A" w:rsidRDefault="00443771" w:rsidP="00AE160A">
      <w:pPr>
        <w:numPr>
          <w:ilvl w:val="0"/>
          <w:numId w:val="1"/>
        </w:numPr>
        <w:jc w:val="both"/>
        <w:rPr>
          <w:lang w:val="en"/>
        </w:rPr>
      </w:pPr>
      <w:r>
        <w:rPr>
          <w:lang w:val="en"/>
        </w:rPr>
        <w:t>Monitor NOAA Weather Radio</w:t>
      </w:r>
      <w:r w:rsidR="00AE160A">
        <w:rPr>
          <w:lang w:val="en"/>
        </w:rPr>
        <w:t xml:space="preserve"> </w:t>
      </w:r>
    </w:p>
    <w:p w14:paraId="3B2C7E31" w14:textId="77777777" w:rsidR="00443771" w:rsidRDefault="00443771" w:rsidP="00443771">
      <w:pPr>
        <w:numPr>
          <w:ilvl w:val="0"/>
          <w:numId w:val="1"/>
        </w:numPr>
        <w:rPr>
          <w:lang w:val="en"/>
        </w:rPr>
      </w:pPr>
      <w:r>
        <w:rPr>
          <w:lang w:val="en"/>
        </w:rPr>
        <w:t>Build an emergency kit (</w:t>
      </w:r>
      <w:hyperlink r:id="rId15" w:history="1">
        <w:r w:rsidRPr="00A27CE1">
          <w:rPr>
            <w:rStyle w:val="Hyperlink"/>
            <w:lang w:val="en"/>
          </w:rPr>
          <w:t>www.ready.gov/build-a-kit</w:t>
        </w:r>
      </w:hyperlink>
      <w:r>
        <w:rPr>
          <w:lang w:val="en"/>
        </w:rPr>
        <w:t>) and have a family communications plan (</w:t>
      </w:r>
      <w:hyperlink r:id="rId16" w:history="1">
        <w:r w:rsidRPr="00A27CE1">
          <w:rPr>
            <w:rStyle w:val="Hyperlink"/>
            <w:lang w:val="en"/>
          </w:rPr>
          <w:t>www.ready.gov/make-a-plan</w:t>
        </w:r>
      </w:hyperlink>
      <w:r>
        <w:rPr>
          <w:lang w:val="en"/>
        </w:rPr>
        <w:t>)</w:t>
      </w:r>
    </w:p>
    <w:p w14:paraId="34F1E79B" w14:textId="77777777" w:rsidR="00443771" w:rsidRPr="00443771" w:rsidRDefault="00443771" w:rsidP="00443771">
      <w:pPr>
        <w:numPr>
          <w:ilvl w:val="0"/>
          <w:numId w:val="1"/>
        </w:numPr>
        <w:rPr>
          <w:lang w:val="en"/>
        </w:rPr>
      </w:pPr>
      <w:r>
        <w:rPr>
          <w:lang w:val="en"/>
        </w:rPr>
        <w:t xml:space="preserve">Become trained in </w:t>
      </w:r>
      <w:r w:rsidRPr="001F41E3">
        <w:rPr>
          <w:lang w:val="en"/>
        </w:rPr>
        <w:t>CPR</w:t>
      </w:r>
      <w:r w:rsidR="00DA42A8" w:rsidRPr="001F41E3">
        <w:rPr>
          <w:lang w:val="en"/>
        </w:rPr>
        <w:t xml:space="preserve"> and First Aid to include Bleeding Control</w:t>
      </w:r>
      <w:r w:rsidRPr="001F41E3">
        <w:rPr>
          <w:lang w:val="en"/>
        </w:rPr>
        <w:t>.</w:t>
      </w:r>
      <w:r>
        <w:rPr>
          <w:lang w:val="en"/>
        </w:rPr>
        <w:t xml:space="preserve"> Encourage your friends and family to do the same</w:t>
      </w:r>
    </w:p>
    <w:p w14:paraId="3F4EFBED" w14:textId="77777777" w:rsidR="00AE160A" w:rsidRDefault="00AE160A" w:rsidP="00AE160A">
      <w:pPr>
        <w:numPr>
          <w:ilvl w:val="0"/>
          <w:numId w:val="1"/>
        </w:numPr>
        <w:jc w:val="both"/>
        <w:rPr>
          <w:lang w:val="en"/>
        </w:rPr>
      </w:pPr>
      <w:r>
        <w:rPr>
          <w:lang w:val="en"/>
        </w:rPr>
        <w:t>Be alert to changing weather conditions and look for approaching storms</w:t>
      </w:r>
    </w:p>
    <w:p w14:paraId="54238C09" w14:textId="77777777" w:rsidR="00AE160A" w:rsidRDefault="00AE160A" w:rsidP="00AE160A">
      <w:pPr>
        <w:numPr>
          <w:ilvl w:val="0"/>
          <w:numId w:val="1"/>
        </w:numPr>
        <w:jc w:val="both"/>
        <w:rPr>
          <w:lang w:val="en"/>
        </w:rPr>
      </w:pPr>
      <w:r>
        <w:rPr>
          <w:lang w:val="en"/>
        </w:rPr>
        <w:t>Be prepared to take shelter immediately if you see any of the warning signs or if a tornado warning is issued for your area</w:t>
      </w:r>
    </w:p>
    <w:p w14:paraId="72C02669" w14:textId="77777777" w:rsidR="00AE160A" w:rsidRDefault="00AE160A" w:rsidP="00AE160A">
      <w:pPr>
        <w:numPr>
          <w:ilvl w:val="1"/>
          <w:numId w:val="1"/>
        </w:numPr>
        <w:jc w:val="both"/>
        <w:rPr>
          <w:lang w:val="en"/>
        </w:rPr>
        <w:sectPr w:rsidR="00AE160A" w:rsidSect="004F2B9F">
          <w:footerReference w:type="default" r:id="rId17"/>
          <w:pgSz w:w="12240" w:h="15840"/>
          <w:pgMar w:top="1152" w:right="1152" w:bottom="1440" w:left="1152" w:header="720" w:footer="720" w:gutter="0"/>
          <w:cols w:space="720"/>
          <w:docGrid w:linePitch="360"/>
        </w:sectPr>
      </w:pPr>
    </w:p>
    <w:p w14:paraId="508E6E9F" w14:textId="77777777" w:rsidR="00AE160A" w:rsidRDefault="00AE160A" w:rsidP="00AE160A">
      <w:pPr>
        <w:numPr>
          <w:ilvl w:val="1"/>
          <w:numId w:val="1"/>
        </w:numPr>
        <w:jc w:val="both"/>
        <w:rPr>
          <w:lang w:val="en"/>
        </w:rPr>
      </w:pPr>
      <w:r>
        <w:rPr>
          <w:lang w:val="en"/>
        </w:rPr>
        <w:t>Dark, greenish sky</w:t>
      </w:r>
    </w:p>
    <w:p w14:paraId="0336B9EF" w14:textId="094DF53C" w:rsidR="00AE160A" w:rsidRDefault="00AE160A" w:rsidP="00AE160A">
      <w:pPr>
        <w:numPr>
          <w:ilvl w:val="1"/>
          <w:numId w:val="1"/>
        </w:numPr>
        <w:jc w:val="both"/>
        <w:rPr>
          <w:lang w:val="en"/>
        </w:rPr>
      </w:pPr>
      <w:r>
        <w:rPr>
          <w:lang w:val="en"/>
        </w:rPr>
        <w:t xml:space="preserve">Large, dark, </w:t>
      </w:r>
      <w:r w:rsidR="007C74C5">
        <w:rPr>
          <w:lang w:val="en"/>
        </w:rPr>
        <w:t>low-flying</w:t>
      </w:r>
      <w:r>
        <w:rPr>
          <w:lang w:val="en"/>
        </w:rPr>
        <w:t xml:space="preserve"> clouds, especially one that is rotating</w:t>
      </w:r>
    </w:p>
    <w:p w14:paraId="6587B613" w14:textId="77777777" w:rsidR="00AE160A" w:rsidRDefault="00AE160A" w:rsidP="00AE160A">
      <w:pPr>
        <w:numPr>
          <w:ilvl w:val="1"/>
          <w:numId w:val="1"/>
        </w:numPr>
        <w:jc w:val="both"/>
        <w:rPr>
          <w:lang w:val="en"/>
        </w:rPr>
      </w:pPr>
      <w:r>
        <w:rPr>
          <w:lang w:val="en"/>
        </w:rPr>
        <w:t>Large hail</w:t>
      </w:r>
    </w:p>
    <w:p w14:paraId="2260F636" w14:textId="18B75A42" w:rsidR="00AE160A" w:rsidRDefault="007C74C5" w:rsidP="00AE160A">
      <w:pPr>
        <w:numPr>
          <w:ilvl w:val="1"/>
          <w:numId w:val="1"/>
        </w:numPr>
        <w:jc w:val="both"/>
        <w:rPr>
          <w:lang w:val="en"/>
        </w:rPr>
      </w:pPr>
      <w:r>
        <w:rPr>
          <w:lang w:val="en"/>
        </w:rPr>
        <w:t>R</w:t>
      </w:r>
      <w:r w:rsidR="00AE160A">
        <w:rPr>
          <w:lang w:val="en"/>
        </w:rPr>
        <w:t>oar, similar to a train</w:t>
      </w:r>
    </w:p>
    <w:p w14:paraId="7CD23108" w14:textId="77777777" w:rsidR="00AE160A" w:rsidRDefault="00AE160A" w:rsidP="00AE160A">
      <w:pPr>
        <w:ind w:left="1080"/>
        <w:jc w:val="both"/>
        <w:rPr>
          <w:lang w:val="en"/>
        </w:rPr>
        <w:sectPr w:rsidR="00AE160A" w:rsidSect="00AE160A">
          <w:type w:val="continuous"/>
          <w:pgSz w:w="12240" w:h="15840"/>
          <w:pgMar w:top="1440" w:right="1440" w:bottom="1440" w:left="1440" w:header="720" w:footer="720" w:gutter="0"/>
          <w:cols w:num="2" w:space="720"/>
          <w:docGrid w:linePitch="360"/>
        </w:sectPr>
      </w:pPr>
    </w:p>
    <w:p w14:paraId="26B001AF" w14:textId="77777777" w:rsidR="00B12A71" w:rsidRPr="00451C9C" w:rsidRDefault="00B12A71" w:rsidP="00B12A71">
      <w:pPr>
        <w:spacing w:before="240" w:after="120"/>
        <w:jc w:val="both"/>
        <w:rPr>
          <w:b/>
          <w:caps/>
          <w:u w:val="single"/>
        </w:rPr>
      </w:pPr>
      <w:r w:rsidRPr="001F41E3">
        <w:rPr>
          <w:b/>
          <w:caps/>
          <w:u w:val="single"/>
        </w:rPr>
        <w:t>Extra Measures for People with Special Needs</w:t>
      </w:r>
    </w:p>
    <w:p w14:paraId="493D6121" w14:textId="77777777" w:rsidR="00B12A71" w:rsidRPr="001D6F58" w:rsidRDefault="00B12A71" w:rsidP="00B12A71">
      <w:pPr>
        <w:numPr>
          <w:ilvl w:val="0"/>
          <w:numId w:val="2"/>
        </w:numPr>
        <w:jc w:val="both"/>
      </w:pPr>
      <w:r w:rsidRPr="001D6F58">
        <w:t>Write down your specific needs, limitations, capabilities, and medications. Keep this list near you always--</w:t>
      </w:r>
      <w:r>
        <w:t>perhaps in your purse or wallet</w:t>
      </w:r>
    </w:p>
    <w:p w14:paraId="52C3FE90" w14:textId="37D43C6F" w:rsidR="00B12A71" w:rsidRPr="001D6F58" w:rsidRDefault="00B12A71" w:rsidP="00B12A71">
      <w:pPr>
        <w:numPr>
          <w:ilvl w:val="0"/>
          <w:numId w:val="2"/>
        </w:numPr>
        <w:jc w:val="both"/>
      </w:pPr>
      <w:r w:rsidRPr="001D6F58">
        <w:t xml:space="preserve">Find someone nearby (a spouse, roommate, friend, neighbor, relative, or co-worker) who will agree to assist you in </w:t>
      </w:r>
      <w:r>
        <w:t xml:space="preserve">an emergency. Give this person </w:t>
      </w:r>
      <w:r w:rsidRPr="001D6F58">
        <w:t>a copy of your list. You may also want to provide a spare key to your ho</w:t>
      </w:r>
      <w:r>
        <w:t>me or directions to find a key</w:t>
      </w:r>
      <w:r w:rsidR="00DA42A8">
        <w:t xml:space="preserve"> </w:t>
      </w:r>
    </w:p>
    <w:p w14:paraId="4409B068" w14:textId="77777777" w:rsidR="00B12A71" w:rsidRPr="00AB7238" w:rsidRDefault="00B12A71" w:rsidP="00B12A71">
      <w:pPr>
        <w:numPr>
          <w:ilvl w:val="0"/>
          <w:numId w:val="2"/>
        </w:numPr>
        <w:jc w:val="both"/>
        <w:rPr>
          <w:lang w:val="en"/>
        </w:rPr>
      </w:pPr>
      <w:r w:rsidRPr="001D6F58">
        <w:t>Keep aware of weather conditions through whatever means are accessible to you</w:t>
      </w:r>
      <w:r>
        <w:t xml:space="preserve">, such as </w:t>
      </w:r>
      <w:r w:rsidRPr="001D6F58">
        <w:t>closed captioning or scrolled warnings on TV</w:t>
      </w:r>
    </w:p>
    <w:p w14:paraId="17DC9DCE" w14:textId="77777777" w:rsidR="00C25A34" w:rsidRPr="00C25A34" w:rsidRDefault="00AB7238" w:rsidP="00B12A71">
      <w:pPr>
        <w:numPr>
          <w:ilvl w:val="0"/>
          <w:numId w:val="2"/>
        </w:numPr>
        <w:jc w:val="both"/>
        <w:rPr>
          <w:lang w:val="en"/>
        </w:rPr>
      </w:pPr>
      <w:r w:rsidRPr="001F41E3">
        <w:t>People with disabilities</w:t>
      </w:r>
      <w:r w:rsidR="007C74C5">
        <w:t>,</w:t>
      </w:r>
      <w:r w:rsidRPr="001F41E3">
        <w:t xml:space="preserve"> such as access and functional needs, limited mobility, communication barriers, transportation assistance, personal care, and special medical assistance, should register with the </w:t>
      </w:r>
      <w:r w:rsidRPr="009C361C">
        <w:rPr>
          <w:b/>
        </w:rPr>
        <w:t>State of Texas Emergency Assistance Register</w:t>
      </w:r>
      <w:r w:rsidRPr="001F41E3">
        <w:t xml:space="preserve"> </w:t>
      </w:r>
      <w:r w:rsidRPr="00E912E4">
        <w:rPr>
          <w:b/>
        </w:rPr>
        <w:t>(STEAR)-Public</w:t>
      </w:r>
      <w:r w:rsidRPr="001F41E3">
        <w:t>.</w:t>
      </w:r>
      <w:r w:rsidR="00DA42A8" w:rsidRPr="001F41E3">
        <w:t xml:space="preserve"> </w:t>
      </w:r>
      <w:hyperlink r:id="rId18" w:history="1">
        <w:r w:rsidR="00C25A34">
          <w:rPr>
            <w:rStyle w:val="Hyperlink"/>
          </w:rPr>
          <w:t>https://www.tdem.texas.gov/response/state-of-texas-emergency-assistance-registry</w:t>
        </w:r>
      </w:hyperlink>
    </w:p>
    <w:p w14:paraId="42C1544E" w14:textId="7DCDE74E" w:rsidR="00DA42A8" w:rsidRPr="001F41E3" w:rsidRDefault="00C25A34" w:rsidP="00B12A71">
      <w:pPr>
        <w:numPr>
          <w:ilvl w:val="0"/>
          <w:numId w:val="2"/>
        </w:numPr>
        <w:jc w:val="both"/>
        <w:rPr>
          <w:lang w:val="en"/>
        </w:rPr>
      </w:pPr>
      <w:r>
        <w:t>STEAR Direct Signup.</w:t>
      </w:r>
      <w:r w:rsidRPr="00C25A34">
        <w:t xml:space="preserve"> </w:t>
      </w:r>
      <w:hyperlink r:id="rId19" w:history="1">
        <w:r>
          <w:rPr>
            <w:rStyle w:val="Hyperlink"/>
          </w:rPr>
          <w:t>https://stear.tdem.texas.gov/Login.aspx</w:t>
        </w:r>
      </w:hyperlink>
    </w:p>
    <w:p w14:paraId="0DCC1BF7" w14:textId="77777777" w:rsidR="00AB7238" w:rsidRPr="001F41E3" w:rsidRDefault="00DA42A8" w:rsidP="00B12A71">
      <w:pPr>
        <w:numPr>
          <w:ilvl w:val="0"/>
          <w:numId w:val="2"/>
        </w:numPr>
        <w:jc w:val="both"/>
        <w:rPr>
          <w:lang w:val="en"/>
        </w:rPr>
      </w:pPr>
      <w:r w:rsidRPr="001F41E3">
        <w:t xml:space="preserve">If </w:t>
      </w:r>
      <w:r w:rsidR="008D3E0B" w:rsidRPr="001F41E3">
        <w:t xml:space="preserve">you </w:t>
      </w:r>
      <w:r w:rsidRPr="001F41E3">
        <w:t>do not have access to the internet, you can register for</w:t>
      </w:r>
      <w:r w:rsidR="008D3E0B" w:rsidRPr="001F41E3">
        <w:t xml:space="preserve"> </w:t>
      </w:r>
      <w:r w:rsidR="008D3E0B" w:rsidRPr="00F36813">
        <w:rPr>
          <w:b/>
        </w:rPr>
        <w:t>STEAR</w:t>
      </w:r>
      <w:r w:rsidRPr="001F41E3">
        <w:t xml:space="preserve"> over the phone by dialing </w:t>
      </w:r>
      <w:r w:rsidRPr="001F41E3">
        <w:rPr>
          <w:b/>
          <w:u w:val="single"/>
        </w:rPr>
        <w:t>211</w:t>
      </w:r>
      <w:r w:rsidRPr="001F41E3">
        <w:rPr>
          <w:color w:val="1F497D"/>
        </w:rPr>
        <w:t>.</w:t>
      </w:r>
      <w:r w:rsidRPr="001F41E3">
        <w:rPr>
          <w:rStyle w:val="Hyperlink"/>
        </w:rPr>
        <w:t xml:space="preserve"> </w:t>
      </w:r>
    </w:p>
    <w:p w14:paraId="6A598E39" w14:textId="77777777" w:rsidR="00521855" w:rsidRDefault="00521855" w:rsidP="00BA67CD">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after="120"/>
        <w:jc w:val="both"/>
        <w:rPr>
          <w:b/>
          <w:bCs/>
          <w:u w:val="single"/>
        </w:rPr>
      </w:pPr>
    </w:p>
    <w:p w14:paraId="302D4FCA" w14:textId="5C3CB38C" w:rsidR="00BA67CD" w:rsidRPr="001F41E3" w:rsidRDefault="00BA67CD" w:rsidP="00BA67CD">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after="120"/>
        <w:jc w:val="both"/>
        <w:rPr>
          <w:u w:val="single"/>
        </w:rPr>
      </w:pPr>
      <w:r w:rsidRPr="001F41E3">
        <w:rPr>
          <w:b/>
          <w:bCs/>
          <w:u w:val="single"/>
        </w:rPr>
        <w:lastRenderedPageBreak/>
        <w:t xml:space="preserve">IDENTIFICATION OF ISOLATED/ELDERLY </w:t>
      </w:r>
      <w:r w:rsidR="006A31F0">
        <w:rPr>
          <w:b/>
          <w:bCs/>
          <w:u w:val="single"/>
        </w:rPr>
        <w:t>AT-RISK</w:t>
      </w:r>
      <w:r w:rsidRPr="001F41E3">
        <w:rPr>
          <w:b/>
          <w:bCs/>
          <w:u w:val="single"/>
        </w:rPr>
        <w:t xml:space="preserve"> INDIVIDUALS</w:t>
      </w:r>
      <w:r w:rsidRPr="001F41E3">
        <w:rPr>
          <w:u w:val="single"/>
        </w:rPr>
        <w:t xml:space="preserve"> </w:t>
      </w:r>
    </w:p>
    <w:p w14:paraId="555AC855" w14:textId="77777777" w:rsidR="00BA67CD" w:rsidRPr="001F41E3" w:rsidRDefault="00BA67CD" w:rsidP="00BA67CD">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pPr>
      <w:r w:rsidRPr="001F41E3">
        <w:t>7-10% may not have a telephone.  Action individuals or agencies include:</w:t>
      </w:r>
    </w:p>
    <w:p w14:paraId="16C43774" w14:textId="77777777" w:rsidR="00BA67CD" w:rsidRPr="001F41E3" w:rsidRDefault="00BA67CD" w:rsidP="00BA67CD">
      <w:pPr>
        <w:pStyle w:val="ListParagraph"/>
        <w:numPr>
          <w:ilvl w:val="0"/>
          <w:numId w:val="17"/>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sectPr w:rsidR="00BA67CD" w:rsidRPr="001F41E3" w:rsidSect="002A3921">
          <w:type w:val="continuous"/>
          <w:pgSz w:w="12240" w:h="15840"/>
          <w:pgMar w:top="1152" w:right="1152" w:bottom="1440" w:left="1152" w:header="720" w:footer="720" w:gutter="0"/>
          <w:cols w:space="720"/>
          <w:docGrid w:linePitch="360"/>
        </w:sectPr>
      </w:pPr>
    </w:p>
    <w:p w14:paraId="00901710" w14:textId="77777777" w:rsidR="00BA67CD" w:rsidRPr="001F41E3" w:rsidRDefault="00BA67CD" w:rsidP="00BA67CD">
      <w:pPr>
        <w:pStyle w:val="ListParagraph"/>
        <w:numPr>
          <w:ilvl w:val="0"/>
          <w:numId w:val="17"/>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pPr>
      <w:r w:rsidRPr="001F41E3">
        <w:t>Local Fire Departments</w:t>
      </w:r>
    </w:p>
    <w:p w14:paraId="32D183F3" w14:textId="77777777" w:rsidR="00BA67CD" w:rsidRPr="001F41E3" w:rsidRDefault="00BA67CD" w:rsidP="00BA67CD">
      <w:pPr>
        <w:pStyle w:val="ListParagraph"/>
        <w:numPr>
          <w:ilvl w:val="0"/>
          <w:numId w:val="17"/>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pPr>
      <w:r w:rsidRPr="001F41E3">
        <w:t>Neighborhood Crime Watch</w:t>
      </w:r>
    </w:p>
    <w:p w14:paraId="2ABFD187" w14:textId="77777777" w:rsidR="00BA67CD" w:rsidRPr="001F41E3" w:rsidRDefault="00BA67CD" w:rsidP="00BA67CD">
      <w:pPr>
        <w:pStyle w:val="ListParagraph"/>
        <w:numPr>
          <w:ilvl w:val="0"/>
          <w:numId w:val="17"/>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pPr>
      <w:r w:rsidRPr="001F41E3">
        <w:t>Local Law Enforcement Agencies (especially Beat Officers)</w:t>
      </w:r>
    </w:p>
    <w:p w14:paraId="1BD5FBA1" w14:textId="77777777" w:rsidR="00BA67CD" w:rsidRPr="001F41E3" w:rsidRDefault="00BA67CD" w:rsidP="00BA67CD">
      <w:pPr>
        <w:pStyle w:val="ListParagraph"/>
        <w:numPr>
          <w:ilvl w:val="0"/>
          <w:numId w:val="17"/>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pPr>
      <w:r w:rsidRPr="001F41E3">
        <w:t>Emergency Medical Services (EMS)</w:t>
      </w:r>
    </w:p>
    <w:p w14:paraId="7B230792" w14:textId="77777777" w:rsidR="00BA67CD" w:rsidRPr="001F41E3" w:rsidRDefault="00BA67CD" w:rsidP="00BA67CD">
      <w:pPr>
        <w:pStyle w:val="ListParagraph"/>
        <w:numPr>
          <w:ilvl w:val="0"/>
          <w:numId w:val="17"/>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pPr>
      <w:r w:rsidRPr="001F41E3">
        <w:t>Meals on Wheels</w:t>
      </w:r>
    </w:p>
    <w:p w14:paraId="09E65774" w14:textId="77777777" w:rsidR="00BA67CD" w:rsidRPr="001F41E3" w:rsidRDefault="00BA67CD" w:rsidP="00BA67CD">
      <w:pPr>
        <w:pStyle w:val="ListParagraph"/>
        <w:numPr>
          <w:ilvl w:val="0"/>
          <w:numId w:val="17"/>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pPr>
      <w:r w:rsidRPr="001F41E3">
        <w:t>Senior Citizen Center</w:t>
      </w:r>
    </w:p>
    <w:p w14:paraId="64B5AC1E" w14:textId="77777777" w:rsidR="00BA67CD" w:rsidRPr="001F41E3" w:rsidRDefault="00BA67CD" w:rsidP="00BA67CD">
      <w:pPr>
        <w:pStyle w:val="ListParagraph"/>
        <w:numPr>
          <w:ilvl w:val="0"/>
          <w:numId w:val="17"/>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pPr>
      <w:r w:rsidRPr="001F41E3">
        <w:t>Hospital Social Workers</w:t>
      </w:r>
    </w:p>
    <w:p w14:paraId="2898F6D5" w14:textId="77777777" w:rsidR="00BA67CD" w:rsidRPr="001F41E3" w:rsidRDefault="00BA67CD" w:rsidP="00BA67CD">
      <w:pPr>
        <w:pStyle w:val="ListParagraph"/>
        <w:numPr>
          <w:ilvl w:val="0"/>
          <w:numId w:val="17"/>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pPr>
      <w:r w:rsidRPr="001F41E3">
        <w:t>Home Health Nursing</w:t>
      </w:r>
    </w:p>
    <w:p w14:paraId="0F420D7E" w14:textId="77777777" w:rsidR="00BA67CD" w:rsidRPr="001F41E3" w:rsidRDefault="00BA67CD" w:rsidP="00BA67CD">
      <w:pPr>
        <w:pStyle w:val="ListParagraph"/>
        <w:numPr>
          <w:ilvl w:val="0"/>
          <w:numId w:val="17"/>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pPr>
      <w:r w:rsidRPr="001F41E3">
        <w:t>Animal Control Officers</w:t>
      </w:r>
    </w:p>
    <w:p w14:paraId="740C5284" w14:textId="77777777" w:rsidR="00BA67CD" w:rsidRPr="001F41E3" w:rsidRDefault="00BA67CD" w:rsidP="00BA67CD">
      <w:pPr>
        <w:pStyle w:val="ListParagraph"/>
        <w:numPr>
          <w:ilvl w:val="0"/>
          <w:numId w:val="17"/>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pPr>
      <w:r w:rsidRPr="001F41E3">
        <w:t>Church Volunteers</w:t>
      </w:r>
    </w:p>
    <w:p w14:paraId="17C6978E" w14:textId="77777777" w:rsidR="00BA67CD" w:rsidRPr="001F41E3" w:rsidRDefault="00BA67CD" w:rsidP="00BA67CD">
      <w:pPr>
        <w:pStyle w:val="ListParagraph"/>
        <w:numPr>
          <w:ilvl w:val="0"/>
          <w:numId w:val="17"/>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pPr>
      <w:r w:rsidRPr="001F41E3">
        <w:t>Citizen Volunteers</w:t>
      </w:r>
    </w:p>
    <w:p w14:paraId="38B0D0F8" w14:textId="77777777" w:rsidR="00BA67CD" w:rsidRPr="001F41E3" w:rsidRDefault="00BA67CD" w:rsidP="00BA67CD">
      <w:pPr>
        <w:pStyle w:val="ListParagraph"/>
        <w:numPr>
          <w:ilvl w:val="0"/>
          <w:numId w:val="17"/>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pPr>
      <w:r w:rsidRPr="001F41E3">
        <w:t>Friends and Family</w:t>
      </w:r>
    </w:p>
    <w:p w14:paraId="724D7E47" w14:textId="77777777" w:rsidR="00BA67CD" w:rsidRPr="001F41E3" w:rsidRDefault="00BA67CD" w:rsidP="00BA67CD">
      <w:pPr>
        <w:pStyle w:val="ListParagraph"/>
        <w:numPr>
          <w:ilvl w:val="0"/>
          <w:numId w:val="17"/>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pPr>
      <w:r w:rsidRPr="001F41E3">
        <w:t>Public Health Case Managers/Outreach Workers</w:t>
      </w:r>
    </w:p>
    <w:p w14:paraId="21F24EE0" w14:textId="77777777" w:rsidR="00BA67CD" w:rsidRPr="001F41E3" w:rsidRDefault="00BA67CD" w:rsidP="00BA67CD">
      <w:pPr>
        <w:pStyle w:val="ListParagraph"/>
        <w:numPr>
          <w:ilvl w:val="0"/>
          <w:numId w:val="17"/>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pPr>
      <w:r w:rsidRPr="001F41E3">
        <w:t>Emergency Care Centers/Emergency Rooms/other Medical Facilities</w:t>
      </w:r>
    </w:p>
    <w:p w14:paraId="67C89C33" w14:textId="77777777" w:rsidR="00BA67CD" w:rsidRPr="001F41E3" w:rsidRDefault="00BA67CD" w:rsidP="00BA67CD">
      <w:pPr>
        <w:pStyle w:val="ListParagraph"/>
        <w:numPr>
          <w:ilvl w:val="0"/>
          <w:numId w:val="17"/>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pPr>
      <w:r w:rsidRPr="001F41E3">
        <w:t>East Texas Council for Independent Living, for disabled residents</w:t>
      </w:r>
    </w:p>
    <w:p w14:paraId="161D2C8B" w14:textId="77777777" w:rsidR="00BA67CD" w:rsidRPr="001F41E3" w:rsidRDefault="00BA67CD" w:rsidP="00BA67CD">
      <w:pPr>
        <w:sectPr w:rsidR="00BA67CD" w:rsidRPr="001F41E3" w:rsidSect="00AD1FC1">
          <w:type w:val="continuous"/>
          <w:pgSz w:w="12240" w:h="15840"/>
          <w:pgMar w:top="1152" w:right="1152" w:bottom="1440" w:left="1152" w:header="720" w:footer="720" w:gutter="0"/>
          <w:cols w:num="2" w:space="720"/>
          <w:docGrid w:linePitch="360"/>
        </w:sectPr>
      </w:pPr>
    </w:p>
    <w:p w14:paraId="78428611" w14:textId="77777777" w:rsidR="00BA67CD" w:rsidRPr="001F41E3" w:rsidRDefault="00BA67CD" w:rsidP="00BA67CD">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after="120"/>
        <w:jc w:val="both"/>
        <w:rPr>
          <w:b/>
        </w:rPr>
      </w:pPr>
      <w:r w:rsidRPr="001F41E3">
        <w:rPr>
          <w:b/>
          <w:u w:val="single"/>
        </w:rPr>
        <w:t>WELFARE CONCERN</w:t>
      </w:r>
    </w:p>
    <w:p w14:paraId="2B1E3582" w14:textId="46C45C29" w:rsidR="00BA67CD" w:rsidRPr="001F41E3" w:rsidRDefault="00BA67CD" w:rsidP="00BA67CD">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1F41E3">
        <w:t xml:space="preserve">Should concern exist and a visit be necessary, </w:t>
      </w:r>
      <w:r w:rsidR="006A31F0">
        <w:t>please get in touch with the Tyler Police Department</w:t>
      </w:r>
      <w:r w:rsidRPr="001F41E3">
        <w:t xml:space="preserve"> at (903) 531-1000 or the Smith County Sheriff’s Department at (903) </w:t>
      </w:r>
      <w:r w:rsidR="00ED7CB8" w:rsidRPr="001F41E3">
        <w:t>566-6600 or</w:t>
      </w:r>
      <w:r w:rsidRPr="001F41E3">
        <w:t xml:space="preserve"> call 911</w:t>
      </w:r>
      <w:r w:rsidR="001F41E3" w:rsidRPr="001F41E3">
        <w:t>.</w:t>
      </w:r>
    </w:p>
    <w:p w14:paraId="40F79577" w14:textId="77777777" w:rsidR="00B12A71" w:rsidRPr="006B19CC" w:rsidRDefault="00B12A71" w:rsidP="00B12A71">
      <w:pPr>
        <w:spacing w:before="240" w:after="120"/>
        <w:jc w:val="both"/>
        <w:rPr>
          <w:b/>
          <w:lang w:val="en"/>
        </w:rPr>
      </w:pPr>
      <w:r w:rsidRPr="001F41E3">
        <w:rPr>
          <w:b/>
          <w:lang w:val="en"/>
        </w:rPr>
        <w:t>DURING A TORNADO</w:t>
      </w:r>
    </w:p>
    <w:p w14:paraId="752DDCE1" w14:textId="77777777" w:rsidR="00B12A71" w:rsidRPr="00BE34BE" w:rsidRDefault="00B12A71" w:rsidP="00B12A71">
      <w:pPr>
        <w:pStyle w:val="ListParagraph"/>
        <w:numPr>
          <w:ilvl w:val="0"/>
          <w:numId w:val="5"/>
        </w:numPr>
        <w:jc w:val="both"/>
        <w:rPr>
          <w:b/>
          <w:lang w:val="en"/>
        </w:rPr>
      </w:pPr>
      <w:r w:rsidRPr="00BE34BE">
        <w:rPr>
          <w:b/>
          <w:lang w:val="en"/>
        </w:rPr>
        <w:t>If you are in a sturdy shelter</w:t>
      </w:r>
    </w:p>
    <w:p w14:paraId="7B7F9E18" w14:textId="70E5703F" w:rsidR="00B12A71" w:rsidRDefault="00B12A71" w:rsidP="00B12A71">
      <w:pPr>
        <w:numPr>
          <w:ilvl w:val="0"/>
          <w:numId w:val="3"/>
        </w:numPr>
        <w:jc w:val="both"/>
        <w:rPr>
          <w:lang w:val="en"/>
        </w:rPr>
      </w:pPr>
      <w:r w:rsidRPr="009162CC">
        <w:rPr>
          <w:lang w:val="en"/>
        </w:rPr>
        <w:t>Go to a pre-designated area such as a safe room, a basement, a storm cellar, or the lowest level in the building. If there is no basement, go to the center of a small interior room on the lowest level</w:t>
      </w:r>
      <w:r w:rsidR="007C74C5">
        <w:rPr>
          <w:lang w:val="en"/>
        </w:rPr>
        <w:t>,</w:t>
      </w:r>
      <w:r w:rsidRPr="009162CC">
        <w:rPr>
          <w:lang w:val="en"/>
        </w:rPr>
        <w:t xml:space="preserve"> away from doors, windows, and outside walls. </w:t>
      </w:r>
    </w:p>
    <w:p w14:paraId="69E0F062" w14:textId="57746411" w:rsidR="00B12A71" w:rsidRPr="009162CC" w:rsidRDefault="00B12A71" w:rsidP="00B12A71">
      <w:pPr>
        <w:numPr>
          <w:ilvl w:val="0"/>
          <w:numId w:val="3"/>
        </w:numPr>
        <w:jc w:val="both"/>
        <w:rPr>
          <w:lang w:val="en"/>
        </w:rPr>
      </w:pPr>
      <w:r w:rsidRPr="009162CC">
        <w:rPr>
          <w:lang w:val="en"/>
        </w:rPr>
        <w:t xml:space="preserve">Get under a sturdy table and use your arms to protect your head and neck. </w:t>
      </w:r>
    </w:p>
    <w:p w14:paraId="7572CE91" w14:textId="77777777" w:rsidR="00B12A71" w:rsidRPr="00BE34BE" w:rsidRDefault="00B12A71" w:rsidP="00B12A71">
      <w:pPr>
        <w:pStyle w:val="ListParagraph"/>
        <w:numPr>
          <w:ilvl w:val="0"/>
          <w:numId w:val="6"/>
        </w:numPr>
        <w:spacing w:before="120"/>
        <w:jc w:val="both"/>
        <w:rPr>
          <w:b/>
          <w:lang w:val="en"/>
        </w:rPr>
      </w:pPr>
      <w:r w:rsidRPr="00BE34BE">
        <w:rPr>
          <w:b/>
          <w:lang w:val="en"/>
        </w:rPr>
        <w:t>If you are in a manufactured home or office</w:t>
      </w:r>
    </w:p>
    <w:p w14:paraId="506B9141" w14:textId="272FD404" w:rsidR="00B12A71" w:rsidRPr="00FE76FC" w:rsidRDefault="00B12A71" w:rsidP="00AF6D89">
      <w:pPr>
        <w:numPr>
          <w:ilvl w:val="0"/>
          <w:numId w:val="4"/>
        </w:numPr>
        <w:spacing w:after="120"/>
        <w:jc w:val="both"/>
        <w:rPr>
          <w:lang w:val="en"/>
        </w:rPr>
      </w:pPr>
      <w:r w:rsidRPr="00CC24C7">
        <w:rPr>
          <w:lang w:val="en"/>
        </w:rPr>
        <w:t>Get out immediately</w:t>
      </w:r>
      <w:r w:rsidR="00AF6D89">
        <w:rPr>
          <w:lang w:val="en"/>
        </w:rPr>
        <w:t>. G</w:t>
      </w:r>
      <w:r w:rsidRPr="00CC24C7">
        <w:rPr>
          <w:lang w:val="en"/>
        </w:rPr>
        <w:t>o to a pre-identified location</w:t>
      </w:r>
      <w:r w:rsidR="007C74C5">
        <w:rPr>
          <w:lang w:val="en"/>
        </w:rPr>
        <w:t>,</w:t>
      </w:r>
      <w:r w:rsidRPr="00CC24C7">
        <w:rPr>
          <w:lang w:val="en"/>
        </w:rPr>
        <w:t xml:space="preserve"> such as the lowest floor of a sturdy, nearby building or a storm shelter. Mobile homes, even if tied down, offer little protection from tornadoes</w:t>
      </w:r>
      <w:r>
        <w:rPr>
          <w:rFonts w:ascii="Arial" w:hAnsi="Arial" w:cs="Arial"/>
          <w:color w:val="333333"/>
          <w:sz w:val="18"/>
          <w:szCs w:val="18"/>
        </w:rPr>
        <w:t>.</w:t>
      </w:r>
    </w:p>
    <w:p w14:paraId="49B038C3" w14:textId="579F6FF7" w:rsidR="00B12A71" w:rsidRPr="00873CCD" w:rsidRDefault="00B12A71" w:rsidP="00B12A71">
      <w:pPr>
        <w:pStyle w:val="ListParagraph"/>
        <w:numPr>
          <w:ilvl w:val="0"/>
          <w:numId w:val="6"/>
        </w:numPr>
        <w:jc w:val="both"/>
        <w:rPr>
          <w:lang w:val="en"/>
        </w:rPr>
      </w:pPr>
      <w:r w:rsidRPr="00BE34BE">
        <w:rPr>
          <w:b/>
          <w:lang w:val="en"/>
        </w:rPr>
        <w:t>If you are outside with no shelter,</w:t>
      </w:r>
      <w:r w:rsidRPr="00873CCD">
        <w:rPr>
          <w:lang w:val="en"/>
        </w:rPr>
        <w:t xml:space="preserve"> there is no research-based recommendation for </w:t>
      </w:r>
      <w:r w:rsidR="007C74C5">
        <w:rPr>
          <w:lang w:val="en"/>
        </w:rPr>
        <w:t xml:space="preserve">the best last-resort action </w:t>
      </w:r>
      <w:r w:rsidRPr="00873CCD">
        <w:rPr>
          <w:lang w:val="en"/>
        </w:rPr>
        <w:t>you should take, as many factors ca</w:t>
      </w:r>
      <w:r>
        <w:rPr>
          <w:lang w:val="en"/>
        </w:rPr>
        <w:t>n</w:t>
      </w:r>
      <w:r w:rsidRPr="00873CCD">
        <w:rPr>
          <w:lang w:val="en"/>
        </w:rPr>
        <w:t xml:space="preserve"> affect your decision. However, possible actions include</w:t>
      </w:r>
    </w:p>
    <w:p w14:paraId="087E7BFE" w14:textId="2F83EFEC" w:rsidR="00B12A71" w:rsidRDefault="00B12A71" w:rsidP="00B12A71">
      <w:pPr>
        <w:numPr>
          <w:ilvl w:val="0"/>
          <w:numId w:val="7"/>
        </w:numPr>
        <w:jc w:val="both"/>
      </w:pPr>
      <w:r w:rsidRPr="00900A8B">
        <w:t>Immediately get into a vehicle, buckle your seat belt</w:t>
      </w:r>
      <w:r w:rsidR="007C74C5">
        <w:t>,</w:t>
      </w:r>
      <w:r w:rsidRPr="00900A8B">
        <w:t xml:space="preserve"> and drive to the closest sturdy shelter. </w:t>
      </w:r>
      <w:r w:rsidR="007C74C5">
        <w:t>Pull over and park if your vehicle is hit by flying debris while driving</w:t>
      </w:r>
      <w:r w:rsidRPr="00900A8B">
        <w:t>.</w:t>
      </w:r>
      <w:r>
        <w:t xml:space="preserve"> </w:t>
      </w:r>
      <w:r w:rsidRPr="00900A8B">
        <w:t>Never try to outrun a tornado in urban or congested areas</w:t>
      </w:r>
      <w:r w:rsidR="00443771">
        <w:t>.</w:t>
      </w:r>
      <w:r w:rsidRPr="00900A8B">
        <w:t xml:space="preserve"> Instead, leave the vehicle immediately for safe shelter.</w:t>
      </w:r>
    </w:p>
    <w:p w14:paraId="77676901" w14:textId="739806AD" w:rsidR="00B12A71" w:rsidRDefault="00B12A71" w:rsidP="00443771">
      <w:pPr>
        <w:numPr>
          <w:ilvl w:val="0"/>
          <w:numId w:val="7"/>
        </w:numPr>
        <w:jc w:val="both"/>
      </w:pPr>
      <w:r>
        <w:t>If unable to reach a sturdy shelter, t</w:t>
      </w:r>
      <w:r w:rsidRPr="00900A8B">
        <w:t>ake cover in a stationary vehicle. Put the seat belt on and cover your head with your arms and a blanket, coat</w:t>
      </w:r>
      <w:r w:rsidR="007C74C5">
        <w:t>,</w:t>
      </w:r>
      <w:r w:rsidRPr="00900A8B">
        <w:t xml:space="preserve"> or other cushion if possible.</w:t>
      </w:r>
    </w:p>
    <w:p w14:paraId="5534523C" w14:textId="5016BDAB" w:rsidR="00B12A71" w:rsidRDefault="00B12A71" w:rsidP="00443771">
      <w:pPr>
        <w:numPr>
          <w:ilvl w:val="0"/>
          <w:numId w:val="7"/>
        </w:numPr>
        <w:spacing w:after="120"/>
        <w:jc w:val="both"/>
      </w:pPr>
      <w:r w:rsidRPr="00900A8B">
        <w:t xml:space="preserve">Lie in an area noticeably lower than the </w:t>
      </w:r>
      <w:r w:rsidR="007C74C5">
        <w:t>roadway level</w:t>
      </w:r>
      <w:r w:rsidRPr="00900A8B">
        <w:t xml:space="preserve"> and cover your head with your arms and a blanket, coat</w:t>
      </w:r>
      <w:r w:rsidR="007C74C5">
        <w:t>,</w:t>
      </w:r>
      <w:r w:rsidRPr="00900A8B">
        <w:t xml:space="preserve"> or other cushion if possible.</w:t>
      </w:r>
    </w:p>
    <w:p w14:paraId="53439FD6" w14:textId="77777777" w:rsidR="00BE0AC2" w:rsidRPr="00BE34BE" w:rsidRDefault="00BE0AC2" w:rsidP="00BE0AC2">
      <w:pPr>
        <w:pStyle w:val="ListParagraph"/>
        <w:numPr>
          <w:ilvl w:val="0"/>
          <w:numId w:val="6"/>
        </w:numPr>
        <w:spacing w:before="120"/>
        <w:jc w:val="both"/>
        <w:rPr>
          <w:b/>
        </w:rPr>
      </w:pPr>
      <w:r w:rsidRPr="00BE34BE">
        <w:rPr>
          <w:b/>
        </w:rPr>
        <w:t>In all situations:</w:t>
      </w:r>
    </w:p>
    <w:p w14:paraId="6457BEFD" w14:textId="77777777" w:rsidR="00BE0AC2" w:rsidRDefault="00BE0AC2" w:rsidP="00BE0AC2">
      <w:pPr>
        <w:numPr>
          <w:ilvl w:val="0"/>
          <w:numId w:val="8"/>
        </w:numPr>
        <w:jc w:val="both"/>
      </w:pPr>
      <w:r w:rsidRPr="00900A8B">
        <w:t>Do not get under an overpass or bridge. You are safer in a low, flat location.</w:t>
      </w:r>
    </w:p>
    <w:p w14:paraId="1546DF7B" w14:textId="77777777" w:rsidR="00BE0AC2" w:rsidRPr="006B19CC" w:rsidRDefault="00BE0AC2" w:rsidP="00BE0AC2">
      <w:pPr>
        <w:numPr>
          <w:ilvl w:val="0"/>
          <w:numId w:val="8"/>
        </w:numPr>
        <w:jc w:val="both"/>
        <w:rPr>
          <w:lang w:val="en"/>
        </w:rPr>
      </w:pPr>
      <w:r w:rsidRPr="00900A8B">
        <w:t xml:space="preserve">Watch out for flying debris. </w:t>
      </w:r>
      <w:r>
        <w:t>M</w:t>
      </w:r>
      <w:r w:rsidRPr="00900A8B">
        <w:t>ost fatalities and injuries</w:t>
      </w:r>
      <w:r>
        <w:t xml:space="preserve"> are caused by flying debris</w:t>
      </w:r>
      <w:r w:rsidRPr="00900A8B">
        <w:t>.</w:t>
      </w:r>
    </w:p>
    <w:p w14:paraId="5AF836EB" w14:textId="77777777" w:rsidR="006B19CC" w:rsidRDefault="006B19CC" w:rsidP="006B19CC">
      <w:pPr>
        <w:ind w:left="720"/>
        <w:jc w:val="both"/>
        <w:rPr>
          <w:lang w:val="en"/>
        </w:rPr>
      </w:pPr>
    </w:p>
    <w:p w14:paraId="7F5FA8EA" w14:textId="77777777" w:rsidR="00521855" w:rsidRDefault="00521855" w:rsidP="00BE0AC2">
      <w:pPr>
        <w:spacing w:before="120" w:after="120"/>
        <w:jc w:val="both"/>
        <w:rPr>
          <w:b/>
          <w:lang w:val="en"/>
        </w:rPr>
      </w:pPr>
    </w:p>
    <w:p w14:paraId="13E00728" w14:textId="77777777" w:rsidR="00521855" w:rsidRDefault="00521855" w:rsidP="00BE0AC2">
      <w:pPr>
        <w:spacing w:before="120" w:after="120"/>
        <w:jc w:val="both"/>
        <w:rPr>
          <w:b/>
          <w:lang w:val="en"/>
        </w:rPr>
      </w:pPr>
    </w:p>
    <w:p w14:paraId="147F3D9C" w14:textId="77777777" w:rsidR="00BE0AC2" w:rsidRPr="006B19CC" w:rsidRDefault="00BE0AC2" w:rsidP="00BE0AC2">
      <w:pPr>
        <w:spacing w:before="120" w:after="120"/>
        <w:jc w:val="both"/>
        <w:rPr>
          <w:b/>
          <w:lang w:val="en"/>
        </w:rPr>
      </w:pPr>
      <w:r w:rsidRPr="006B19CC">
        <w:rPr>
          <w:b/>
          <w:lang w:val="en"/>
        </w:rPr>
        <w:lastRenderedPageBreak/>
        <w:t>AFTER A TORNADO</w:t>
      </w:r>
    </w:p>
    <w:p w14:paraId="706B465C" w14:textId="76107B84" w:rsidR="00BE0AC2" w:rsidRDefault="00BE0AC2" w:rsidP="00BE0AC2">
      <w:pPr>
        <w:spacing w:before="120" w:after="120"/>
        <w:jc w:val="both"/>
        <w:rPr>
          <w:lang w:val="en"/>
        </w:rPr>
      </w:pPr>
      <w:r>
        <w:rPr>
          <w:lang w:val="en"/>
        </w:rPr>
        <w:t>Many injuries occur after a tornado due to walking through damaged debris or entering or exiting damaged buildings. Proper care must be taken to avoid further injury or death.</w:t>
      </w:r>
    </w:p>
    <w:p w14:paraId="5E773C91" w14:textId="77777777" w:rsidR="00BE0AC2" w:rsidRPr="006B19CC" w:rsidRDefault="00BE0AC2" w:rsidP="00BE0AC2">
      <w:pPr>
        <w:pStyle w:val="ListParagraph"/>
        <w:numPr>
          <w:ilvl w:val="0"/>
          <w:numId w:val="6"/>
        </w:numPr>
        <w:spacing w:before="120" w:after="120"/>
        <w:jc w:val="both"/>
        <w:rPr>
          <w:b/>
          <w:lang w:val="en"/>
        </w:rPr>
      </w:pPr>
      <w:r w:rsidRPr="006B19CC">
        <w:rPr>
          <w:b/>
          <w:lang w:val="en"/>
        </w:rPr>
        <w:t>General precautions</w:t>
      </w:r>
    </w:p>
    <w:p w14:paraId="1F5B7E57" w14:textId="7365CE24" w:rsidR="00BE0AC2" w:rsidRPr="00873CCD" w:rsidRDefault="00BE0AC2" w:rsidP="00BE0AC2">
      <w:pPr>
        <w:pStyle w:val="ListParagraph"/>
        <w:numPr>
          <w:ilvl w:val="0"/>
          <w:numId w:val="9"/>
        </w:numPr>
        <w:jc w:val="both"/>
        <w:rPr>
          <w:lang w:val="en"/>
        </w:rPr>
      </w:pPr>
      <w:r w:rsidRPr="00873CCD">
        <w:rPr>
          <w:lang w:val="en"/>
        </w:rPr>
        <w:t xml:space="preserve">Continue to monitor a </w:t>
      </w:r>
      <w:r w:rsidR="006A31F0">
        <w:rPr>
          <w:lang w:val="en"/>
        </w:rPr>
        <w:t>battery-powered</w:t>
      </w:r>
      <w:r w:rsidRPr="00873CCD">
        <w:rPr>
          <w:lang w:val="en"/>
        </w:rPr>
        <w:t xml:space="preserve"> radio for news and weather</w:t>
      </w:r>
    </w:p>
    <w:p w14:paraId="140A8628" w14:textId="1D793C91" w:rsidR="00BE0AC2" w:rsidRPr="00873CCD" w:rsidRDefault="00BE0AC2" w:rsidP="00BE0AC2">
      <w:pPr>
        <w:pStyle w:val="ListParagraph"/>
        <w:numPr>
          <w:ilvl w:val="0"/>
          <w:numId w:val="9"/>
        </w:numPr>
        <w:jc w:val="both"/>
        <w:rPr>
          <w:lang w:val="en"/>
        </w:rPr>
      </w:pPr>
      <w:r w:rsidRPr="00873CCD">
        <w:rPr>
          <w:lang w:val="en"/>
        </w:rPr>
        <w:t xml:space="preserve">Use </w:t>
      </w:r>
      <w:r w:rsidR="006A31F0">
        <w:rPr>
          <w:lang w:val="en"/>
        </w:rPr>
        <w:t>battery-powered</w:t>
      </w:r>
      <w:r w:rsidRPr="00873CCD">
        <w:rPr>
          <w:lang w:val="en"/>
        </w:rPr>
        <w:t xml:space="preserve"> flashlights. Do not use open flame, such as a candle</w:t>
      </w:r>
    </w:p>
    <w:p w14:paraId="72C968FF" w14:textId="77777777" w:rsidR="00BE0AC2" w:rsidRPr="00873CCD" w:rsidRDefault="00BE0AC2" w:rsidP="00BE0AC2">
      <w:pPr>
        <w:pStyle w:val="ListParagraph"/>
        <w:numPr>
          <w:ilvl w:val="0"/>
          <w:numId w:val="9"/>
        </w:numPr>
        <w:jc w:val="both"/>
        <w:rPr>
          <w:lang w:val="en"/>
        </w:rPr>
      </w:pPr>
      <w:r w:rsidRPr="00873CCD">
        <w:rPr>
          <w:lang w:val="en"/>
        </w:rPr>
        <w:t>Cooperate fully with public safety officials</w:t>
      </w:r>
    </w:p>
    <w:p w14:paraId="33CDEEE1" w14:textId="77777777" w:rsidR="00BE0AC2" w:rsidRPr="00873CCD" w:rsidRDefault="00BE0AC2" w:rsidP="00BE0AC2">
      <w:pPr>
        <w:pStyle w:val="ListParagraph"/>
        <w:numPr>
          <w:ilvl w:val="0"/>
          <w:numId w:val="9"/>
        </w:numPr>
        <w:jc w:val="both"/>
        <w:rPr>
          <w:lang w:val="en"/>
        </w:rPr>
      </w:pPr>
      <w:r w:rsidRPr="00873CCD">
        <w:rPr>
          <w:lang w:val="en"/>
        </w:rPr>
        <w:t>Do not enter damaged structures</w:t>
      </w:r>
    </w:p>
    <w:p w14:paraId="7E520B78" w14:textId="77777777" w:rsidR="00BE0AC2" w:rsidRPr="00873CCD" w:rsidRDefault="00BE0AC2" w:rsidP="00BE0AC2">
      <w:pPr>
        <w:pStyle w:val="ListParagraph"/>
        <w:numPr>
          <w:ilvl w:val="0"/>
          <w:numId w:val="9"/>
        </w:numPr>
        <w:jc w:val="both"/>
        <w:rPr>
          <w:lang w:val="en"/>
        </w:rPr>
      </w:pPr>
      <w:r w:rsidRPr="00873CCD">
        <w:rPr>
          <w:lang w:val="en"/>
        </w:rPr>
        <w:t>Be aware of hazards from broken glass, nails, and debris</w:t>
      </w:r>
    </w:p>
    <w:p w14:paraId="2C8F03B7" w14:textId="77777777" w:rsidR="00BE0AC2" w:rsidRPr="00873CCD" w:rsidRDefault="00BE0AC2" w:rsidP="00BE0AC2">
      <w:pPr>
        <w:pStyle w:val="ListParagraph"/>
        <w:numPr>
          <w:ilvl w:val="0"/>
          <w:numId w:val="9"/>
        </w:numPr>
        <w:jc w:val="both"/>
        <w:rPr>
          <w:lang w:val="en"/>
        </w:rPr>
      </w:pPr>
      <w:r w:rsidRPr="00873CCD">
        <w:rPr>
          <w:lang w:val="en"/>
        </w:rPr>
        <w:t>Report downed power lines to 911. Do not touch downed power lines or objects that are in contact with downed power lines</w:t>
      </w:r>
    </w:p>
    <w:p w14:paraId="058E468C" w14:textId="2DAD274F" w:rsidR="00BE0AC2" w:rsidRPr="00873CCD" w:rsidRDefault="00BE0AC2" w:rsidP="00BE0AC2">
      <w:pPr>
        <w:pStyle w:val="ListParagraph"/>
        <w:numPr>
          <w:ilvl w:val="0"/>
          <w:numId w:val="9"/>
        </w:numPr>
        <w:jc w:val="both"/>
        <w:rPr>
          <w:lang w:val="en"/>
        </w:rPr>
      </w:pPr>
      <w:r w:rsidRPr="00873CCD">
        <w:rPr>
          <w:lang w:val="en"/>
        </w:rPr>
        <w:t>Respond to requests for volunteer assistance by public safety officials and relief organizations, but do not go into damaged areas unless assistance has been requested. Your presence could hamper relief efforts</w:t>
      </w:r>
      <w:r w:rsidR="007C74C5">
        <w:rPr>
          <w:lang w:val="en"/>
        </w:rPr>
        <w:t>,</w:t>
      </w:r>
      <w:r w:rsidRPr="00873CCD">
        <w:rPr>
          <w:lang w:val="en"/>
        </w:rPr>
        <w:t xml:space="preserve"> and you could endanger yourself and others</w:t>
      </w:r>
    </w:p>
    <w:p w14:paraId="3E350BC7" w14:textId="77777777" w:rsidR="00BE0AC2" w:rsidRPr="00873CCD" w:rsidRDefault="00BE0AC2" w:rsidP="00BE0AC2">
      <w:pPr>
        <w:pStyle w:val="ListParagraph"/>
        <w:numPr>
          <w:ilvl w:val="0"/>
          <w:numId w:val="9"/>
        </w:numPr>
        <w:jc w:val="both"/>
        <w:rPr>
          <w:lang w:val="en"/>
        </w:rPr>
      </w:pPr>
      <w:r w:rsidRPr="00873CCD">
        <w:rPr>
          <w:lang w:val="en"/>
        </w:rPr>
        <w:t>If your home is damaged, shut off utilities to avoid fire, electrocution, and explosion</w:t>
      </w:r>
    </w:p>
    <w:p w14:paraId="14119D80" w14:textId="77777777" w:rsidR="00BE0AC2" w:rsidRPr="006B19CC" w:rsidRDefault="00BE0AC2" w:rsidP="00BE0AC2">
      <w:pPr>
        <w:numPr>
          <w:ilvl w:val="0"/>
          <w:numId w:val="10"/>
        </w:numPr>
        <w:spacing w:before="120"/>
        <w:jc w:val="both"/>
        <w:rPr>
          <w:b/>
          <w:lang w:val="en"/>
        </w:rPr>
      </w:pPr>
      <w:r w:rsidRPr="006B19CC">
        <w:rPr>
          <w:b/>
          <w:lang w:val="en"/>
        </w:rPr>
        <w:t>Injuries</w:t>
      </w:r>
    </w:p>
    <w:p w14:paraId="02D3E091" w14:textId="77777777" w:rsidR="00BE0AC2" w:rsidRDefault="00BE0AC2" w:rsidP="00BE0AC2">
      <w:pPr>
        <w:numPr>
          <w:ilvl w:val="0"/>
          <w:numId w:val="11"/>
        </w:numPr>
        <w:jc w:val="both"/>
        <w:rPr>
          <w:lang w:val="en"/>
        </w:rPr>
      </w:pPr>
      <w:r w:rsidRPr="00DE2B39">
        <w:rPr>
          <w:lang w:val="en"/>
        </w:rPr>
        <w:t>Check for injuries</w:t>
      </w:r>
    </w:p>
    <w:p w14:paraId="155ABC79" w14:textId="77777777" w:rsidR="00BE0AC2" w:rsidRDefault="00BE0AC2" w:rsidP="00BE0AC2">
      <w:pPr>
        <w:numPr>
          <w:ilvl w:val="0"/>
          <w:numId w:val="11"/>
        </w:numPr>
        <w:jc w:val="both"/>
        <w:rPr>
          <w:lang w:val="en"/>
        </w:rPr>
      </w:pPr>
      <w:r w:rsidRPr="00DE2B39">
        <w:rPr>
          <w:lang w:val="en"/>
        </w:rPr>
        <w:t xml:space="preserve">Call 911 </w:t>
      </w:r>
    </w:p>
    <w:p w14:paraId="54FD1E5D" w14:textId="77777777" w:rsidR="00BE0AC2" w:rsidRDefault="00BE0AC2" w:rsidP="00BE0AC2">
      <w:pPr>
        <w:numPr>
          <w:ilvl w:val="0"/>
          <w:numId w:val="11"/>
        </w:numPr>
        <w:jc w:val="both"/>
        <w:rPr>
          <w:lang w:val="en"/>
        </w:rPr>
      </w:pPr>
      <w:r>
        <w:rPr>
          <w:lang w:val="en"/>
        </w:rPr>
        <w:t>Do not attempt to move seriously injured persons unless they are in immediate danger of further injury</w:t>
      </w:r>
    </w:p>
    <w:p w14:paraId="0D82AD4E" w14:textId="66FB45B1" w:rsidR="00BE0AC2" w:rsidRPr="00BA67CD" w:rsidRDefault="00BE0AC2" w:rsidP="00BE0AC2">
      <w:pPr>
        <w:numPr>
          <w:ilvl w:val="0"/>
          <w:numId w:val="11"/>
        </w:numPr>
        <w:jc w:val="both"/>
        <w:rPr>
          <w:lang w:val="en"/>
        </w:rPr>
      </w:pPr>
      <w:r w:rsidRPr="00BA67CD">
        <w:rPr>
          <w:lang w:val="en"/>
        </w:rPr>
        <w:t>If someone has stopped breathing, begin CPR</w:t>
      </w:r>
      <w:r w:rsidR="009A51A0" w:rsidRPr="00BA67CD">
        <w:rPr>
          <w:lang w:val="en"/>
        </w:rPr>
        <w:t xml:space="preserve">. If you are not trained in CPR, 911 </w:t>
      </w:r>
      <w:r w:rsidR="007C74C5">
        <w:rPr>
          <w:lang w:val="en"/>
        </w:rPr>
        <w:t>can</w:t>
      </w:r>
      <w:r w:rsidR="009A51A0" w:rsidRPr="00BA67CD">
        <w:rPr>
          <w:lang w:val="en"/>
        </w:rPr>
        <w:t xml:space="preserve"> </w:t>
      </w:r>
      <w:r w:rsidR="0091179E" w:rsidRPr="00BA67CD">
        <w:rPr>
          <w:lang w:val="en"/>
        </w:rPr>
        <w:t>guide</w:t>
      </w:r>
      <w:r w:rsidR="009A51A0" w:rsidRPr="00BA67CD">
        <w:rPr>
          <w:lang w:val="en"/>
        </w:rPr>
        <w:t xml:space="preserve"> you through the proper procedure</w:t>
      </w:r>
      <w:r w:rsidRPr="00BA67CD">
        <w:rPr>
          <w:lang w:val="en"/>
        </w:rPr>
        <w:t xml:space="preserve">. </w:t>
      </w:r>
    </w:p>
    <w:p w14:paraId="693F42CE" w14:textId="4F154A43" w:rsidR="00BE0AC2" w:rsidRPr="001F41E3" w:rsidRDefault="00BE0AC2" w:rsidP="00BE0AC2">
      <w:pPr>
        <w:pStyle w:val="ListParagraph"/>
        <w:numPr>
          <w:ilvl w:val="0"/>
          <w:numId w:val="11"/>
        </w:numPr>
        <w:jc w:val="both"/>
        <w:rPr>
          <w:lang w:val="en"/>
        </w:rPr>
      </w:pPr>
      <w:r w:rsidRPr="001F41E3">
        <w:rPr>
          <w:lang w:val="en"/>
        </w:rPr>
        <w:t>If you are trapped</w:t>
      </w:r>
      <w:r w:rsidR="007C74C5">
        <w:rPr>
          <w:lang w:val="en"/>
        </w:rPr>
        <w:t xml:space="preserve"> or discover someone</w:t>
      </w:r>
      <w:r w:rsidRPr="001F41E3">
        <w:rPr>
          <w:lang w:val="en"/>
        </w:rPr>
        <w:t xml:space="preserve"> trapped, try to attract attention to your location and notify 911</w:t>
      </w:r>
      <w:r w:rsidR="00DA42A8" w:rsidRPr="001F41E3">
        <w:rPr>
          <w:lang w:val="en"/>
        </w:rPr>
        <w:t xml:space="preserve">. Only attempt rescue if the </w:t>
      </w:r>
      <w:r w:rsidR="00BA67CD" w:rsidRPr="001F41E3">
        <w:rPr>
          <w:lang w:val="en"/>
        </w:rPr>
        <w:t>victim’s</w:t>
      </w:r>
      <w:r w:rsidR="00DA42A8" w:rsidRPr="001F41E3">
        <w:rPr>
          <w:lang w:val="en"/>
        </w:rPr>
        <w:t xml:space="preserve"> life is in </w:t>
      </w:r>
      <w:r w:rsidR="002D1E6F" w:rsidRPr="001F41E3">
        <w:rPr>
          <w:lang w:val="en"/>
        </w:rPr>
        <w:t xml:space="preserve">imminent </w:t>
      </w:r>
      <w:r w:rsidR="007C74C5" w:rsidRPr="001F41E3">
        <w:rPr>
          <w:lang w:val="en"/>
        </w:rPr>
        <w:t>danger</w:t>
      </w:r>
      <w:r w:rsidR="006A31F0">
        <w:rPr>
          <w:lang w:val="en"/>
        </w:rPr>
        <w:t>,</w:t>
      </w:r>
      <w:r w:rsidR="007C74C5">
        <w:rPr>
          <w:lang w:val="en"/>
        </w:rPr>
        <w:t xml:space="preserve"> and</w:t>
      </w:r>
      <w:r w:rsidR="00DA42A8" w:rsidRPr="001F41E3">
        <w:rPr>
          <w:lang w:val="en"/>
        </w:rPr>
        <w:t xml:space="preserve"> use extreme caution. If possible</w:t>
      </w:r>
      <w:r w:rsidR="007C74C5">
        <w:rPr>
          <w:lang w:val="en"/>
        </w:rPr>
        <w:t>,</w:t>
      </w:r>
      <w:r w:rsidR="00DA42A8" w:rsidRPr="001F41E3">
        <w:rPr>
          <w:lang w:val="en"/>
        </w:rPr>
        <w:t xml:space="preserve"> </w:t>
      </w:r>
      <w:r w:rsidR="00BA67CD" w:rsidRPr="001F41E3">
        <w:rPr>
          <w:lang w:val="en"/>
        </w:rPr>
        <w:t>wait for First Responders</w:t>
      </w:r>
      <w:r w:rsidR="002D1E6F" w:rsidRPr="001F41E3">
        <w:rPr>
          <w:lang w:val="en"/>
        </w:rPr>
        <w:t xml:space="preserve"> to arrive.</w:t>
      </w:r>
    </w:p>
    <w:p w14:paraId="3AF2BEE4" w14:textId="77777777" w:rsidR="00BE0AC2" w:rsidRPr="006B19CC" w:rsidRDefault="00BE0AC2" w:rsidP="00BE0AC2">
      <w:pPr>
        <w:numPr>
          <w:ilvl w:val="0"/>
          <w:numId w:val="13"/>
        </w:numPr>
        <w:spacing w:before="120"/>
        <w:jc w:val="both"/>
        <w:rPr>
          <w:b/>
          <w:lang w:val="en"/>
        </w:rPr>
      </w:pPr>
      <w:r w:rsidRPr="006B19CC">
        <w:rPr>
          <w:b/>
          <w:lang w:val="en"/>
        </w:rPr>
        <w:t>Other unsafe conditions</w:t>
      </w:r>
    </w:p>
    <w:p w14:paraId="0D91F371" w14:textId="1E41DD05" w:rsidR="00BE0AC2" w:rsidRDefault="00BE0AC2" w:rsidP="00BE0AC2">
      <w:pPr>
        <w:numPr>
          <w:ilvl w:val="0"/>
          <w:numId w:val="12"/>
        </w:numPr>
        <w:jc w:val="both"/>
        <w:rPr>
          <w:lang w:val="en"/>
        </w:rPr>
      </w:pPr>
      <w:r>
        <w:rPr>
          <w:lang w:val="en"/>
        </w:rPr>
        <w:t>Immediately report all unsafe conditions to 911</w:t>
      </w:r>
    </w:p>
    <w:p w14:paraId="5FC8CBE0" w14:textId="35424005" w:rsidR="0089062D" w:rsidRDefault="0089062D" w:rsidP="0089062D">
      <w:pPr>
        <w:jc w:val="both"/>
        <w:rPr>
          <w:lang w:val="en"/>
        </w:rPr>
      </w:pPr>
    </w:p>
    <w:p w14:paraId="6C05AB3D" w14:textId="77777777" w:rsidR="0089062D" w:rsidRDefault="0089062D" w:rsidP="0089062D">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u w:val="single"/>
        </w:rPr>
      </w:pPr>
      <w:r>
        <w:rPr>
          <w:b/>
          <w:u w:val="single"/>
        </w:rPr>
        <w:t>POWER LINE / TREE LIMB ISSUES</w:t>
      </w:r>
    </w:p>
    <w:p w14:paraId="308731AE" w14:textId="77777777" w:rsidR="0089062D" w:rsidRPr="00196697" w:rsidRDefault="0089062D" w:rsidP="0089062D">
      <w:pPr>
        <w:rPr>
          <w:sz w:val="12"/>
          <w:szCs w:val="12"/>
        </w:rPr>
      </w:pPr>
    </w:p>
    <w:p w14:paraId="4D89B70D" w14:textId="2542BD63" w:rsidR="0089062D" w:rsidRDefault="0089062D" w:rsidP="0089062D">
      <w:r>
        <w:t xml:space="preserve">To report electrical / power line issues or tree limb concerns, call Oncor at (888) 313-6862 or visit the website at </w:t>
      </w:r>
      <w:hyperlink r:id="rId20" w:history="1">
        <w:r>
          <w:rPr>
            <w:rStyle w:val="Hyperlink"/>
          </w:rPr>
          <w:t>http://www.askoncor.com/</w:t>
        </w:r>
      </w:hyperlink>
      <w:r>
        <w:t>. </w:t>
      </w:r>
    </w:p>
    <w:p w14:paraId="4E9EC78D" w14:textId="77777777" w:rsidR="0089062D" w:rsidRDefault="0089062D" w:rsidP="0089062D">
      <w:pPr>
        <w:rPr>
          <w:b/>
          <w:u w:val="single"/>
        </w:rPr>
      </w:pPr>
    </w:p>
    <w:p w14:paraId="3C5A4AC8" w14:textId="77777777" w:rsidR="0089062D" w:rsidRDefault="0089062D" w:rsidP="0089062D">
      <w:pPr>
        <w:rPr>
          <w:b/>
          <w:u w:val="single"/>
        </w:rPr>
      </w:pPr>
      <w:r>
        <w:rPr>
          <w:b/>
          <w:u w:val="single"/>
        </w:rPr>
        <w:t>HAZARDOUS STREETS</w:t>
      </w:r>
    </w:p>
    <w:p w14:paraId="6EF3BD56" w14:textId="77777777" w:rsidR="0089062D" w:rsidRDefault="0089062D" w:rsidP="0089062D">
      <w:pPr>
        <w:rPr>
          <w:b/>
          <w:sz w:val="12"/>
          <w:szCs w:val="12"/>
          <w:u w:val="single"/>
        </w:rPr>
      </w:pPr>
    </w:p>
    <w:p w14:paraId="17B36E8D" w14:textId="480DA3C4" w:rsidR="0089062D" w:rsidRPr="00196697" w:rsidRDefault="0089062D" w:rsidP="0089062D">
      <w:pPr>
        <w:jc w:val="both"/>
      </w:pPr>
      <w:r>
        <w:t>To report hazardous street conditions in the City of Tyler, call (903) 535-1000. In Smith County</w:t>
      </w:r>
      <w:r w:rsidR="007C74C5">
        <w:t>,</w:t>
      </w:r>
      <w:r>
        <w:t xml:space="preserve"> call </w:t>
      </w:r>
      <w:r>
        <w:rPr>
          <w:rFonts w:ascii="Segoe UI" w:hAnsi="Segoe UI" w:cs="Segoe UI"/>
          <w:color w:val="000000"/>
          <w:sz w:val="20"/>
          <w:szCs w:val="20"/>
        </w:rPr>
        <w:t>(</w:t>
      </w:r>
      <w:r w:rsidRPr="00196697">
        <w:t>903)</w:t>
      </w:r>
      <w:r>
        <w:t xml:space="preserve"> </w:t>
      </w:r>
      <w:r w:rsidRPr="00196697">
        <w:t>566-6600</w:t>
      </w:r>
    </w:p>
    <w:p w14:paraId="499ECC05" w14:textId="77777777" w:rsidR="0089062D" w:rsidRDefault="0089062D" w:rsidP="0089062D">
      <w:pPr>
        <w:jc w:val="both"/>
        <w:rPr>
          <w:lang w:val="en"/>
        </w:rPr>
      </w:pPr>
    </w:p>
    <w:p w14:paraId="3334FBE3" w14:textId="77777777" w:rsidR="00BE0AC2" w:rsidRPr="008C4C02" w:rsidRDefault="00BE0AC2" w:rsidP="00BE0AC2">
      <w:pPr>
        <w:spacing w:before="240" w:after="120"/>
        <w:jc w:val="both"/>
        <w:rPr>
          <w:b/>
          <w:bCs/>
          <w:u w:val="single"/>
        </w:rPr>
      </w:pPr>
      <w:r>
        <w:rPr>
          <w:b/>
          <w:bCs/>
          <w:u w:val="single"/>
        </w:rPr>
        <w:t>SHELTERS</w:t>
      </w:r>
    </w:p>
    <w:p w14:paraId="12AFF208" w14:textId="77777777" w:rsidR="00BE0AC2" w:rsidRDefault="00BE0AC2" w:rsidP="00BE0AC2">
      <w:pPr>
        <w:spacing w:before="120"/>
        <w:jc w:val="both"/>
        <w:rPr>
          <w:b/>
          <w:bCs/>
        </w:rPr>
      </w:pPr>
      <w:r w:rsidRPr="00B6557E">
        <w:rPr>
          <w:b/>
          <w:bCs/>
        </w:rPr>
        <w:t>Overnight Locations</w:t>
      </w:r>
      <w:r>
        <w:rPr>
          <w:b/>
          <w:bCs/>
        </w:rPr>
        <w:t>:</w:t>
      </w:r>
    </w:p>
    <w:p w14:paraId="02E4EA16" w14:textId="76BFDC50" w:rsidR="00BE0AC2" w:rsidRDefault="00BE0AC2" w:rsidP="00BE0AC2">
      <w:pPr>
        <w:pStyle w:val="ListParagraph"/>
        <w:numPr>
          <w:ilvl w:val="0"/>
          <w:numId w:val="14"/>
        </w:numPr>
        <w:tabs>
          <w:tab w:val="left" w:pos="-1152"/>
          <w:tab w:val="left" w:pos="-720"/>
          <w:tab w:val="left" w:pos="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pPr>
      <w:r w:rsidRPr="002E46DE">
        <w:t xml:space="preserve">   </w:t>
      </w:r>
      <w:r w:rsidRPr="00EF1D6D">
        <w:rPr>
          <w:u w:val="single"/>
        </w:rPr>
        <w:t xml:space="preserve">Salvation </w:t>
      </w:r>
      <w:r w:rsidR="00F364EF" w:rsidRPr="00EF1D6D">
        <w:rPr>
          <w:u w:val="single"/>
        </w:rPr>
        <w:t>Army</w:t>
      </w:r>
      <w:r w:rsidR="00F364EF">
        <w:t xml:space="preserve"> </w:t>
      </w:r>
      <w:r w:rsidR="004B368A">
        <w:t>24-hour</w:t>
      </w:r>
      <w:r>
        <w:t xml:space="preserve"> shelter for homeless or near homeless with a capacity of 200. </w:t>
      </w:r>
    </w:p>
    <w:p w14:paraId="22F504EB" w14:textId="77777777" w:rsidR="00BE0AC2" w:rsidRDefault="00BE0AC2" w:rsidP="00BE0AC2">
      <w:pPr>
        <w:pStyle w:val="ListParagraph"/>
        <w:tabs>
          <w:tab w:val="left" w:pos="-1152"/>
          <w:tab w:val="left" w:pos="-720"/>
          <w:tab w:val="left" w:pos="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360"/>
        <w:jc w:val="both"/>
      </w:pPr>
      <w:r>
        <w:t xml:space="preserve">Additional space for 250 </w:t>
      </w:r>
      <w:r w:rsidR="00BA67CD" w:rsidRPr="001F41E3">
        <w:t>will</w:t>
      </w:r>
      <w:r>
        <w:t xml:space="preserve"> be available in the Disaster Shelter. (903) 592-4361.  </w:t>
      </w:r>
    </w:p>
    <w:p w14:paraId="2CCA6452" w14:textId="77777777" w:rsidR="00BE0AC2" w:rsidRDefault="00BE0AC2" w:rsidP="00BE0AC2">
      <w:pPr>
        <w:pStyle w:val="ListParagraph"/>
        <w:numPr>
          <w:ilvl w:val="0"/>
          <w:numId w:val="14"/>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pPr>
      <w:r w:rsidRPr="00EF1D6D">
        <w:rPr>
          <w:u w:val="single"/>
        </w:rPr>
        <w:t>Red Cross</w:t>
      </w:r>
      <w:r>
        <w:t xml:space="preserve"> Open on demand, dependent upon declared emergency.  </w:t>
      </w:r>
    </w:p>
    <w:p w14:paraId="6B776A10" w14:textId="77777777" w:rsidR="00BE0AC2" w:rsidRDefault="00BE0AC2" w:rsidP="0091179E">
      <w:pPr>
        <w:ind w:left="360"/>
      </w:pPr>
      <w:r>
        <w:t>M</w:t>
      </w:r>
      <w:r w:rsidR="0091179E">
        <w:t>att Brown</w:t>
      </w:r>
      <w:r>
        <w:t xml:space="preserve">, </w:t>
      </w:r>
      <w:r w:rsidR="0091179E">
        <w:t>Disaster Program Manager</w:t>
      </w:r>
      <w:r>
        <w:t>, (903) 581-7981</w:t>
      </w:r>
      <w:r w:rsidR="0091179E">
        <w:t xml:space="preserve"> or (903) 216-6786</w:t>
      </w:r>
    </w:p>
    <w:p w14:paraId="5F2CE491" w14:textId="77777777" w:rsidR="00D15764" w:rsidRDefault="00D15764" w:rsidP="0091179E">
      <w:pPr>
        <w:ind w:left="360"/>
      </w:pPr>
    </w:p>
    <w:p w14:paraId="58497926" w14:textId="77777777" w:rsidR="00D15764"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B3398F">
        <w:rPr>
          <w:b/>
          <w:bCs/>
          <w:u w:val="single"/>
        </w:rPr>
        <w:t>Daytime Locations</w:t>
      </w:r>
      <w:r>
        <w:rPr>
          <w:b/>
          <w:bCs/>
        </w:rPr>
        <w:t>:</w:t>
      </w:r>
    </w:p>
    <w:p w14:paraId="15B984EB" w14:textId="77777777" w:rsidR="00D15764" w:rsidRPr="007D7620"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12"/>
          <w:szCs w:val="12"/>
        </w:rPr>
      </w:pPr>
    </w:p>
    <w:p w14:paraId="092CE43F" w14:textId="5CA9EEFC" w:rsidR="00D15764" w:rsidRPr="00DF4883" w:rsidRDefault="00D15764" w:rsidP="00D15764">
      <w:pPr>
        <w:numPr>
          <w:ilvl w:val="0"/>
          <w:numId w:val="29"/>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u w:val="single"/>
        </w:rPr>
      </w:pPr>
      <w:r w:rsidRPr="00DF4883">
        <w:rPr>
          <w:bCs/>
          <w:u w:val="single"/>
        </w:rPr>
        <w:t xml:space="preserve">Medical </w:t>
      </w:r>
      <w:r w:rsidR="006A31F0">
        <w:rPr>
          <w:bCs/>
          <w:u w:val="single"/>
        </w:rPr>
        <w:t>facilities include</w:t>
      </w:r>
      <w:r>
        <w:rPr>
          <w:bCs/>
        </w:rPr>
        <w:t xml:space="preserve"> local hospitals, clinics, and stand-alone emergency rooms.</w:t>
      </w:r>
    </w:p>
    <w:p w14:paraId="1A3CF332" w14:textId="77777777" w:rsidR="00D15764" w:rsidRPr="00B3398F"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12"/>
          <w:szCs w:val="12"/>
        </w:rPr>
      </w:pPr>
    </w:p>
    <w:p w14:paraId="2F4A8262" w14:textId="4C8359DF" w:rsidR="00D15764"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sym w:font="Symbol" w:char="F0B7"/>
      </w:r>
      <w:r>
        <w:t xml:space="preserve">  </w:t>
      </w:r>
      <w:r>
        <w:tab/>
      </w:r>
      <w:r>
        <w:rPr>
          <w:u w:val="single"/>
        </w:rPr>
        <w:t>Salvation Army</w:t>
      </w:r>
      <w:r>
        <w:t xml:space="preserve"> 633 N.  Broadway, Open 24 hours, </w:t>
      </w:r>
      <w:r w:rsidR="006A31F0">
        <w:t>seven</w:t>
      </w:r>
      <w:r>
        <w:t xml:space="preserve"> days a week, (903) 592-4361</w:t>
      </w:r>
    </w:p>
    <w:p w14:paraId="5878AC70" w14:textId="77777777" w:rsidR="00D15764" w:rsidRPr="00A53583"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sz w:val="12"/>
          <w:szCs w:val="12"/>
        </w:rPr>
      </w:pPr>
    </w:p>
    <w:p w14:paraId="287C1F6D" w14:textId="77777777" w:rsidR="00D15764" w:rsidRDefault="00D15764" w:rsidP="00D15764">
      <w:pPr>
        <w:numPr>
          <w:ilvl w:val="0"/>
          <w:numId w:val="27"/>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u w:val="single"/>
        </w:rPr>
      </w:pPr>
      <w:r w:rsidRPr="006A0114">
        <w:rPr>
          <w:u w:val="single"/>
        </w:rPr>
        <w:t>Local Fire Stations</w:t>
      </w:r>
      <w:r>
        <w:rPr>
          <w:u w:val="single"/>
        </w:rPr>
        <w:t xml:space="preserve"> </w:t>
      </w:r>
      <w:r>
        <w:t>Check with individual facilities regarding activities and accommodations</w:t>
      </w:r>
    </w:p>
    <w:p w14:paraId="3CCE712A" w14:textId="77777777" w:rsidR="00D15764" w:rsidRPr="00A53583"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sz w:val="12"/>
          <w:szCs w:val="12"/>
          <w:u w:val="single"/>
        </w:rPr>
      </w:pPr>
    </w:p>
    <w:p w14:paraId="56D8268F" w14:textId="19546440" w:rsidR="00D15764"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sym w:font="Symbol" w:char="F0B7"/>
      </w:r>
      <w:r>
        <w:tab/>
      </w:r>
      <w:r>
        <w:rPr>
          <w:u w:val="single"/>
        </w:rPr>
        <w:t xml:space="preserve">Broadway Square </w:t>
      </w:r>
      <w:r w:rsidRPr="00243FA6">
        <w:rPr>
          <w:u w:val="single"/>
        </w:rPr>
        <w:t>Mall and other retail outlets</w:t>
      </w:r>
      <w:r>
        <w:t xml:space="preserve"> On </w:t>
      </w:r>
      <w:r w:rsidR="007C74C5">
        <w:t xml:space="preserve">the </w:t>
      </w:r>
      <w:r>
        <w:t>City bus route</w:t>
      </w:r>
    </w:p>
    <w:p w14:paraId="3D4C0EAC" w14:textId="77777777" w:rsidR="00D15764" w:rsidRPr="00A53583"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sz w:val="12"/>
          <w:szCs w:val="12"/>
        </w:rPr>
      </w:pPr>
    </w:p>
    <w:p w14:paraId="29DBA458" w14:textId="5B139552" w:rsidR="00D15764" w:rsidRPr="00A53583" w:rsidRDefault="00D15764" w:rsidP="00D15764">
      <w:pPr>
        <w:numPr>
          <w:ilvl w:val="0"/>
          <w:numId w:val="27"/>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u w:val="single"/>
        </w:rPr>
      </w:pPr>
      <w:r w:rsidRPr="00A53583">
        <w:rPr>
          <w:u w:val="single"/>
        </w:rPr>
        <w:t>Hi</w:t>
      </w:r>
      <w:r w:rsidR="007C74C5">
        <w:rPr>
          <w:u w:val="single"/>
        </w:rPr>
        <w:t>w</w:t>
      </w:r>
      <w:r w:rsidRPr="00A53583">
        <w:rPr>
          <w:u w:val="single"/>
        </w:rPr>
        <w:t>ay 80 Rescue Mission</w:t>
      </w:r>
      <w:r w:rsidRPr="00A53583">
        <w:t xml:space="preserve"> 601 E. </w:t>
      </w:r>
      <w:r w:rsidRPr="00891910">
        <w:rPr>
          <w:color w:val="000000"/>
        </w:rPr>
        <w:t xml:space="preserve">Valentine </w:t>
      </w:r>
      <w:r w:rsidRPr="00891910">
        <w:rPr>
          <w:color w:val="000000"/>
          <w:lang w:val="en"/>
        </w:rPr>
        <w:t>(903) 617-6097</w:t>
      </w:r>
      <w:r w:rsidRPr="00891910">
        <w:rPr>
          <w:color w:val="000000"/>
        </w:rPr>
        <w:t xml:space="preserve"> or (903) 216-9183 8:30am-</w:t>
      </w:r>
      <w:r>
        <w:t>11:30am and 1:00pm – 4:00pm</w:t>
      </w:r>
    </w:p>
    <w:p w14:paraId="6A3C7EDC" w14:textId="77777777" w:rsidR="00D15764" w:rsidRPr="00A53583"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sz w:val="12"/>
          <w:szCs w:val="12"/>
          <w:u w:val="single"/>
        </w:rPr>
      </w:pPr>
    </w:p>
    <w:p w14:paraId="2DDBB549" w14:textId="77777777" w:rsidR="00D15764" w:rsidRPr="00E94CF0"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tab/>
      </w:r>
      <w:r>
        <w:rPr>
          <w:u w:val="single"/>
        </w:rPr>
        <w:t xml:space="preserve">Movie </w:t>
      </w:r>
      <w:r w:rsidRPr="008F43B9">
        <w:rPr>
          <w:u w:val="single"/>
        </w:rPr>
        <w:t>Theatres</w:t>
      </w:r>
      <w:r w:rsidR="00692D76">
        <w:rPr>
          <w:u w:val="single"/>
        </w:rPr>
        <w:t>:</w:t>
      </w:r>
      <w:r>
        <w:t xml:space="preserve"> </w:t>
      </w:r>
      <w:r w:rsidRPr="008F43B9">
        <w:t>Check</w:t>
      </w:r>
      <w:r>
        <w:t xml:space="preserve"> with individual facilities regarding activities and accommodations</w:t>
      </w:r>
    </w:p>
    <w:p w14:paraId="60C6728E" w14:textId="77777777" w:rsidR="00D15764" w:rsidRPr="00A53583"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12"/>
          <w:szCs w:val="12"/>
        </w:rPr>
      </w:pPr>
    </w:p>
    <w:p w14:paraId="3825A4E7" w14:textId="77777777" w:rsidR="00D15764"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sym w:font="Symbol" w:char="F0B7"/>
      </w:r>
      <w:r>
        <w:tab/>
      </w:r>
      <w:r>
        <w:rPr>
          <w:u w:val="single"/>
        </w:rPr>
        <w:t>Churches</w:t>
      </w:r>
      <w:r w:rsidR="00692D76">
        <w:rPr>
          <w:u w:val="single"/>
        </w:rPr>
        <w:t>:</w:t>
      </w:r>
      <w:r>
        <w:t xml:space="preserve"> Check with individual facilities regarding activities and accommodations</w:t>
      </w:r>
    </w:p>
    <w:p w14:paraId="1733FA4D" w14:textId="77777777" w:rsidR="00D15764" w:rsidRPr="00A53583"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sz w:val="12"/>
          <w:szCs w:val="12"/>
        </w:rPr>
      </w:pPr>
    </w:p>
    <w:p w14:paraId="40162148" w14:textId="36EF9050" w:rsidR="00D15764"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sym w:font="Symbol" w:char="F0B7"/>
      </w:r>
      <w:r>
        <w:tab/>
      </w:r>
      <w:r>
        <w:rPr>
          <w:u w:val="single"/>
        </w:rPr>
        <w:t>Schools</w:t>
      </w:r>
      <w:r w:rsidR="00692D76">
        <w:rPr>
          <w:u w:val="single"/>
        </w:rPr>
        <w:t>:</w:t>
      </w:r>
      <w:r>
        <w:t xml:space="preserve"> On hold at this time. </w:t>
      </w:r>
      <w:r w:rsidR="007C74C5">
        <w:t>It depends</w:t>
      </w:r>
      <w:r>
        <w:t xml:space="preserve"> on a declared emergency and whether </w:t>
      </w:r>
      <w:r w:rsidR="007C74C5">
        <w:t xml:space="preserve">a </w:t>
      </w:r>
      <w:r>
        <w:t>school is in session</w:t>
      </w:r>
    </w:p>
    <w:p w14:paraId="2C07A1AC" w14:textId="77777777" w:rsidR="00D15764"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BD20725" w14:textId="77777777" w:rsidR="00D15764"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p>
    <w:p w14:paraId="0368F11C" w14:textId="77777777" w:rsidR="00D15764"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Pr>
          <w:b/>
          <w:bCs/>
        </w:rPr>
        <w:t>City of Tyler Facilities:</w:t>
      </w:r>
    </w:p>
    <w:p w14:paraId="6BF66A67" w14:textId="77777777" w:rsidR="00D15764" w:rsidRPr="006A0114"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12"/>
          <w:szCs w:val="12"/>
        </w:rPr>
      </w:pPr>
    </w:p>
    <w:p w14:paraId="675CEA33" w14:textId="77777777" w:rsidR="00D15764" w:rsidRDefault="00D15764" w:rsidP="00D15764">
      <w:pPr>
        <w:numPr>
          <w:ilvl w:val="0"/>
          <w:numId w:val="28"/>
        </w:num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Cs/>
          <w:u w:val="single"/>
        </w:rPr>
      </w:pPr>
      <w:r w:rsidRPr="006A0114">
        <w:rPr>
          <w:bCs/>
          <w:u w:val="single"/>
        </w:rPr>
        <w:t>Tyler Fire Department</w:t>
      </w:r>
      <w:r w:rsidR="00373577">
        <w:rPr>
          <w:bCs/>
          <w:u w:val="single"/>
        </w:rPr>
        <w:t>:</w:t>
      </w:r>
      <w:r w:rsidRPr="006A0114">
        <w:rPr>
          <w:bCs/>
        </w:rPr>
        <w:t xml:space="preserve"> Various locations. Call 903-535-0005 or 911</w:t>
      </w:r>
    </w:p>
    <w:p w14:paraId="72919F3C" w14:textId="77777777" w:rsidR="00D15764" w:rsidRPr="006A0114"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jc w:val="both"/>
        <w:rPr>
          <w:bCs/>
          <w:sz w:val="12"/>
          <w:szCs w:val="12"/>
          <w:u w:val="single"/>
        </w:rPr>
      </w:pPr>
    </w:p>
    <w:p w14:paraId="5796B289" w14:textId="15046035" w:rsidR="00D15764" w:rsidRDefault="00D15764" w:rsidP="00D15764">
      <w:pPr>
        <w:tabs>
          <w:tab w:val="left" w:pos="-1152"/>
          <w:tab w:val="left" w:pos="-720"/>
          <w:tab w:val="left" w:pos="0"/>
          <w:tab w:val="left" w:pos="36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sym w:font="Symbol" w:char="F0B7"/>
      </w:r>
      <w:r>
        <w:tab/>
      </w:r>
      <w:r>
        <w:rPr>
          <w:u w:val="single"/>
        </w:rPr>
        <w:t>Glass Recreation Center</w:t>
      </w:r>
      <w:r w:rsidR="00373577">
        <w:rPr>
          <w:u w:val="single"/>
        </w:rPr>
        <w:t>:</w:t>
      </w:r>
      <w:r>
        <w:t xml:space="preserve"> 501 W. 32nd St., Monday through Friday</w:t>
      </w:r>
      <w:r w:rsidR="007C74C5">
        <w:t>, 7 am-10 pm, Saturday,</w:t>
      </w:r>
      <w:r>
        <w:t xml:space="preserve"> </w:t>
      </w:r>
      <w:r w:rsidR="007C74C5">
        <w:t>9 am</w:t>
      </w:r>
      <w:r>
        <w:t>-</w:t>
      </w:r>
      <w:r w:rsidR="007C74C5">
        <w:t>3 pm</w:t>
      </w:r>
      <w:r>
        <w:t xml:space="preserve">, closed Sunday. Open to the public during posted hours with </w:t>
      </w:r>
      <w:r w:rsidR="007C74C5">
        <w:t xml:space="preserve">an </w:t>
      </w:r>
      <w:r>
        <w:t>estimated capacity of 500 individuals.  Activities can be scheduled by calling (903) 595-7271</w:t>
      </w:r>
    </w:p>
    <w:p w14:paraId="4B4C27C8" w14:textId="77777777" w:rsidR="00D15764" w:rsidRPr="006A0114" w:rsidRDefault="00D15764" w:rsidP="00D15764">
      <w:pPr>
        <w:tabs>
          <w:tab w:val="left" w:pos="-1152"/>
          <w:tab w:val="left" w:pos="-720"/>
          <w:tab w:val="left" w:pos="0"/>
          <w:tab w:val="left" w:pos="36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b/>
          <w:bCs/>
          <w:sz w:val="12"/>
          <w:szCs w:val="12"/>
        </w:rPr>
      </w:pPr>
    </w:p>
    <w:p w14:paraId="439F00B8" w14:textId="51CAE7FA" w:rsidR="00D15764"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sym w:font="Symbol" w:char="F0B7"/>
      </w:r>
      <w:r>
        <w:tab/>
      </w:r>
      <w:r>
        <w:rPr>
          <w:u w:val="single"/>
        </w:rPr>
        <w:t>Tyler Public Library</w:t>
      </w:r>
      <w:r w:rsidR="00373577">
        <w:rPr>
          <w:u w:val="single"/>
        </w:rPr>
        <w:t>:</w:t>
      </w:r>
      <w:r>
        <w:t xml:space="preserve"> 201 S. College. Monday through Thursday </w:t>
      </w:r>
      <w:r w:rsidR="007C74C5">
        <w:t>10 am</w:t>
      </w:r>
      <w:r>
        <w:t>-</w:t>
      </w:r>
      <w:r w:rsidR="007C74C5">
        <w:t>7 pm</w:t>
      </w:r>
      <w:r>
        <w:t xml:space="preserve">, Friday </w:t>
      </w:r>
      <w:r w:rsidR="007C74C5">
        <w:t>10 am</w:t>
      </w:r>
      <w:r>
        <w:t>-</w:t>
      </w:r>
      <w:r w:rsidR="007C74C5">
        <w:t>6 pm</w:t>
      </w:r>
      <w:r>
        <w:t xml:space="preserve">, Saturday </w:t>
      </w:r>
      <w:r w:rsidR="007C74C5">
        <w:t>10 am</w:t>
      </w:r>
      <w:r>
        <w:t>-</w:t>
      </w:r>
      <w:r w:rsidR="007C74C5">
        <w:t>5 pm</w:t>
      </w:r>
      <w:r>
        <w:t xml:space="preserve">, Sunday </w:t>
      </w:r>
      <w:r w:rsidR="007C74C5">
        <w:t>1 pm</w:t>
      </w:r>
      <w:r>
        <w:t>-</w:t>
      </w:r>
      <w:r w:rsidR="007C74C5">
        <w:t>5 pm</w:t>
      </w:r>
      <w:r>
        <w:t>. Open to the public during posted hours with an estimated capacity of 120 individuals.  Activities can be scheduled through the library for Taylor Auditorium (capacity 100) by calling (903) 593-7323</w:t>
      </w:r>
    </w:p>
    <w:p w14:paraId="45EB5D3F" w14:textId="77777777" w:rsidR="00D15764" w:rsidRPr="006A0114"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sz w:val="12"/>
          <w:szCs w:val="12"/>
        </w:rPr>
      </w:pPr>
    </w:p>
    <w:p w14:paraId="716521E2" w14:textId="3EF7D378" w:rsidR="00D15764"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sym w:font="Symbol" w:char="F0B7"/>
      </w:r>
      <w:r>
        <w:tab/>
      </w:r>
      <w:r>
        <w:rPr>
          <w:u w:val="single"/>
        </w:rPr>
        <w:t>Senior Citizen Activity Center:</w:t>
      </w:r>
      <w:r>
        <w:t xml:space="preserve"> 1915 Garden Valley Road, (903) 597-0781 for additional information about services, </w:t>
      </w:r>
      <w:r w:rsidR="007C74C5">
        <w:t>8 am</w:t>
      </w:r>
      <w:r>
        <w:t xml:space="preserve"> to </w:t>
      </w:r>
      <w:r w:rsidR="007C74C5">
        <w:t>5 pm</w:t>
      </w:r>
      <w:r>
        <w:t xml:space="preserve"> Monday through Friday, estimated capacity 125</w:t>
      </w:r>
    </w:p>
    <w:p w14:paraId="4FD1DFCD" w14:textId="77777777" w:rsidR="00D15764" w:rsidRPr="006A0114"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rPr>
          <w:sz w:val="12"/>
          <w:szCs w:val="12"/>
        </w:rPr>
      </w:pPr>
    </w:p>
    <w:p w14:paraId="41838953" w14:textId="0202F1FE" w:rsidR="00D15764" w:rsidRDefault="00D15764" w:rsidP="00D15764">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sym w:font="Symbol" w:char="F0B7"/>
      </w:r>
      <w:r>
        <w:tab/>
      </w:r>
      <w:r w:rsidRPr="0015665E">
        <w:rPr>
          <w:u w:val="single"/>
        </w:rPr>
        <w:t>Rose Garden</w:t>
      </w:r>
      <w:r w:rsidR="00373577">
        <w:rPr>
          <w:u w:val="single"/>
        </w:rPr>
        <w:t>:</w:t>
      </w:r>
      <w:r>
        <w:t xml:space="preserve"> 420 Rose Park Drive, (903) 531-1349, </w:t>
      </w:r>
      <w:r w:rsidR="007C74C5">
        <w:t>8 am</w:t>
      </w:r>
      <w:r>
        <w:t>-</w:t>
      </w:r>
      <w:r w:rsidR="007C74C5">
        <w:t>5 pm</w:t>
      </w:r>
      <w:r>
        <w:t>. Monday through Friday</w:t>
      </w:r>
      <w:r w:rsidR="007C74C5">
        <w:t>,</w:t>
      </w:r>
      <w:r>
        <w:t xml:space="preserve"> with an estimated capacity </w:t>
      </w:r>
      <w:r w:rsidR="007C74C5">
        <w:t xml:space="preserve">of </w:t>
      </w:r>
      <w:r>
        <w:t>200</w:t>
      </w:r>
    </w:p>
    <w:p w14:paraId="6E38046D" w14:textId="77777777" w:rsidR="001857C8" w:rsidRDefault="001857C8" w:rsidP="001857C8">
      <w:pPr>
        <w:tabs>
          <w:tab w:val="left" w:pos="-1152"/>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pPr>
    </w:p>
    <w:p w14:paraId="32AE8384" w14:textId="77777777" w:rsidR="009C275E" w:rsidRDefault="009C275E" w:rsidP="009C275E">
      <w:pPr>
        <w:jc w:val="both"/>
        <w:rPr>
          <w:b/>
          <w:bCs/>
          <w:u w:val="single"/>
        </w:rPr>
      </w:pPr>
      <w:r>
        <w:rPr>
          <w:b/>
          <w:bCs/>
          <w:u w:val="single"/>
        </w:rPr>
        <w:t>Smith County Day Time Locations</w:t>
      </w:r>
    </w:p>
    <w:p w14:paraId="6BF83678" w14:textId="77777777" w:rsidR="009C275E" w:rsidRDefault="009C275E" w:rsidP="009C275E">
      <w:pPr>
        <w:jc w:val="both"/>
        <w:rPr>
          <w:b/>
          <w:bCs/>
          <w:u w:val="single"/>
        </w:rPr>
      </w:pPr>
    </w:p>
    <w:p w14:paraId="2C4E796E" w14:textId="77777777" w:rsidR="009C275E" w:rsidRPr="005A76E3" w:rsidRDefault="009C275E" w:rsidP="009C275E">
      <w:pPr>
        <w:numPr>
          <w:ilvl w:val="0"/>
          <w:numId w:val="28"/>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5A76E3">
        <w:t>Smith County Office of Emergency Management (903) 590-2655</w:t>
      </w:r>
    </w:p>
    <w:p w14:paraId="599530B9" w14:textId="77777777" w:rsidR="009C275E" w:rsidRPr="005A76E3" w:rsidRDefault="009C275E" w:rsidP="009C275E">
      <w:pPr>
        <w:numPr>
          <w:ilvl w:val="0"/>
          <w:numId w:val="28"/>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t xml:space="preserve">Smith County </w:t>
      </w:r>
      <w:r w:rsidRPr="005A76E3">
        <w:t>E</w:t>
      </w:r>
      <w:r>
        <w:t>SD</w:t>
      </w:r>
      <w:r w:rsidRPr="005A76E3">
        <w:t xml:space="preserve"> #1 (903) 882-3443</w:t>
      </w:r>
    </w:p>
    <w:p w14:paraId="4B7B1926" w14:textId="77777777" w:rsidR="009C275E" w:rsidRPr="005A76E3" w:rsidRDefault="009C275E" w:rsidP="009C275E">
      <w:pPr>
        <w:pStyle w:val="ListParagraph"/>
        <w:numPr>
          <w:ilvl w:val="0"/>
          <w:numId w:val="28"/>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val="0"/>
        <w:jc w:val="both"/>
        <w:rPr>
          <w:b/>
          <w:bCs/>
        </w:rPr>
      </w:pPr>
      <w:r w:rsidRPr="005A76E3">
        <w:t>Smith County ESD #2 (903) 617-6578</w:t>
      </w:r>
    </w:p>
    <w:p w14:paraId="4C80AEE1" w14:textId="77777777" w:rsidR="009C275E" w:rsidRPr="005A76E3" w:rsidRDefault="009C275E" w:rsidP="009C275E">
      <w:pPr>
        <w:pStyle w:val="ListParagraph"/>
        <w:numPr>
          <w:ilvl w:val="0"/>
          <w:numId w:val="28"/>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val="0"/>
        <w:jc w:val="both"/>
        <w:rPr>
          <w:b/>
          <w:bCs/>
        </w:rPr>
      </w:pPr>
      <w:r w:rsidRPr="005A76E3">
        <w:t>Smith County Sheriff’s Office non-emergency (903)566-6600</w:t>
      </w:r>
    </w:p>
    <w:p w14:paraId="7FC1D30A" w14:textId="77777777" w:rsidR="009C275E" w:rsidRPr="005A76E3" w:rsidRDefault="009C275E" w:rsidP="009C275E">
      <w:pPr>
        <w:numPr>
          <w:ilvl w:val="0"/>
          <w:numId w:val="28"/>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5A76E3">
        <w:t>911</w:t>
      </w:r>
    </w:p>
    <w:p w14:paraId="723ABACC" w14:textId="77777777" w:rsidR="006A2D4C" w:rsidRDefault="00BA67CD" w:rsidP="006A2D4C">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u w:val="single"/>
        </w:rPr>
      </w:pPr>
      <w:r>
        <w:rPr>
          <w:b/>
          <w:bCs/>
          <w:u w:val="single"/>
        </w:rPr>
        <w:t xml:space="preserve"> </w:t>
      </w:r>
      <w:r w:rsidR="0002221B">
        <w:rPr>
          <w:b/>
          <w:bCs/>
          <w:u w:val="single"/>
        </w:rPr>
        <w:t xml:space="preserve">                                                         </w:t>
      </w:r>
    </w:p>
    <w:p w14:paraId="521D1D91" w14:textId="77777777" w:rsidR="00A04B6F" w:rsidRPr="006A2D4C" w:rsidRDefault="00A04B6F" w:rsidP="006A2D4C">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u w:val="single"/>
        </w:rPr>
      </w:pPr>
      <w:r w:rsidRPr="00864812">
        <w:rPr>
          <w:b/>
          <w:bCs/>
          <w:u w:val="single"/>
        </w:rPr>
        <w:t>PUBLIC AFFAIRS NETWORK/HOTLINE</w:t>
      </w:r>
    </w:p>
    <w:p w14:paraId="42042E73" w14:textId="77777777" w:rsidR="00150E4F" w:rsidRDefault="00150E4F" w:rsidP="00150E4F">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pPr>
      <w:r>
        <w:t xml:space="preserve">Provides updated information to the public </w:t>
      </w:r>
    </w:p>
    <w:p w14:paraId="283D09D2" w14:textId="2300829F" w:rsidR="0029785D" w:rsidRPr="007879A4" w:rsidRDefault="0029785D" w:rsidP="0029785D">
      <w:pPr>
        <w:numPr>
          <w:ilvl w:val="0"/>
          <w:numId w:val="22"/>
        </w:numPr>
        <w:jc w:val="both"/>
        <w:rPr>
          <w:rStyle w:val="Hyperlink"/>
          <w:color w:val="auto"/>
          <w:u w:val="none"/>
        </w:rPr>
      </w:pPr>
      <w:r>
        <w:rPr>
          <w:b/>
          <w:bCs/>
        </w:rPr>
        <w:t>2-1-1</w:t>
      </w:r>
      <w:r>
        <w:t xml:space="preserve"> Texas </w:t>
      </w:r>
      <w:hyperlink r:id="rId21" w:history="1">
        <w:r>
          <w:rPr>
            <w:rStyle w:val="Hyperlink"/>
          </w:rPr>
          <w:t>www.211texas.org</w:t>
        </w:r>
      </w:hyperlink>
    </w:p>
    <w:p w14:paraId="659FCE6C" w14:textId="77777777" w:rsidR="007879A4" w:rsidRDefault="007879A4" w:rsidP="007879A4">
      <w:pPr>
        <w:ind w:left="360"/>
        <w:jc w:val="both"/>
      </w:pPr>
    </w:p>
    <w:p w14:paraId="48AE963B" w14:textId="77777777" w:rsidR="0029785D" w:rsidRDefault="0029785D" w:rsidP="0029785D">
      <w:pPr>
        <w:numPr>
          <w:ilvl w:val="0"/>
          <w:numId w:val="22"/>
        </w:numPr>
        <w:jc w:val="both"/>
        <w:rPr>
          <w:sz w:val="22"/>
          <w:szCs w:val="22"/>
        </w:rPr>
      </w:pPr>
      <w:r>
        <w:lastRenderedPageBreak/>
        <w:t xml:space="preserve">Northeast Texas Public Health District (903) 535-0037 </w:t>
      </w:r>
      <w:hyperlink r:id="rId22" w:history="1">
        <w:r>
          <w:rPr>
            <w:rStyle w:val="Hyperlink"/>
          </w:rPr>
          <w:t>www.mynethealth.org</w:t>
        </w:r>
      </w:hyperlink>
    </w:p>
    <w:p w14:paraId="6CC62036" w14:textId="77777777" w:rsidR="0029785D" w:rsidRDefault="0029785D" w:rsidP="0029785D">
      <w:pPr>
        <w:numPr>
          <w:ilvl w:val="0"/>
          <w:numId w:val="22"/>
        </w:numPr>
        <w:jc w:val="both"/>
      </w:pPr>
      <w:r>
        <w:t xml:space="preserve">City of Tyler Access Channel (903) 533-7444 </w:t>
      </w:r>
      <w:hyperlink r:id="rId23" w:history="1">
        <w:r>
          <w:rPr>
            <w:rStyle w:val="Hyperlink"/>
          </w:rPr>
          <w:t>www.cityoftyler.org</w:t>
        </w:r>
      </w:hyperlink>
    </w:p>
    <w:p w14:paraId="07CE9C1A" w14:textId="77777777" w:rsidR="0029785D" w:rsidRDefault="0029785D" w:rsidP="0029785D">
      <w:pPr>
        <w:numPr>
          <w:ilvl w:val="0"/>
          <w:numId w:val="22"/>
        </w:numPr>
        <w:jc w:val="both"/>
      </w:pPr>
      <w:r>
        <w:t xml:space="preserve">Ready.Gov </w:t>
      </w:r>
      <w:hyperlink r:id="rId24" w:history="1">
        <w:r>
          <w:rPr>
            <w:rStyle w:val="Hyperlink"/>
          </w:rPr>
          <w:t>www.ready.gov</w:t>
        </w:r>
      </w:hyperlink>
    </w:p>
    <w:p w14:paraId="1C4734E4" w14:textId="77777777" w:rsidR="0029785D" w:rsidRDefault="0029785D" w:rsidP="0029785D">
      <w:pPr>
        <w:numPr>
          <w:ilvl w:val="0"/>
          <w:numId w:val="22"/>
        </w:numPr>
        <w:jc w:val="both"/>
      </w:pPr>
      <w:r>
        <w:t xml:space="preserve">Christus Trinity Mother Frances Hospital (903) 593-8441 </w:t>
      </w:r>
      <w:hyperlink r:id="rId25" w:history="1">
        <w:r>
          <w:rPr>
            <w:rStyle w:val="Hyperlink"/>
          </w:rPr>
          <w:t>www.tmfhc.org</w:t>
        </w:r>
      </w:hyperlink>
    </w:p>
    <w:p w14:paraId="72C4BF14" w14:textId="77777777" w:rsidR="0029785D" w:rsidRDefault="0029785D" w:rsidP="0029785D">
      <w:pPr>
        <w:numPr>
          <w:ilvl w:val="0"/>
          <w:numId w:val="22"/>
        </w:numPr>
        <w:jc w:val="both"/>
      </w:pPr>
      <w:r>
        <w:t xml:space="preserve">UT Health Tyler (903) 877-7000 </w:t>
      </w:r>
      <w:hyperlink r:id="rId26" w:history="1">
        <w:r>
          <w:rPr>
            <w:rStyle w:val="Hyperlink"/>
          </w:rPr>
          <w:t>www.uthct.edu</w:t>
        </w:r>
      </w:hyperlink>
    </w:p>
    <w:p w14:paraId="00E36193" w14:textId="77777777" w:rsidR="0029785D" w:rsidRDefault="0029785D" w:rsidP="0029785D">
      <w:pPr>
        <w:numPr>
          <w:ilvl w:val="0"/>
          <w:numId w:val="22"/>
        </w:numPr>
        <w:jc w:val="both"/>
      </w:pPr>
      <w:r>
        <w:t xml:space="preserve">United Way of Smith County (903) 581-6376 </w:t>
      </w:r>
      <w:hyperlink r:id="rId27" w:history="1">
        <w:r>
          <w:rPr>
            <w:rStyle w:val="Hyperlink"/>
          </w:rPr>
          <w:t>www.uwsmithcounty.org</w:t>
        </w:r>
      </w:hyperlink>
    </w:p>
    <w:p w14:paraId="2E22E8E5" w14:textId="77777777" w:rsidR="0029785D" w:rsidRDefault="0029785D" w:rsidP="0029785D">
      <w:pPr>
        <w:numPr>
          <w:ilvl w:val="0"/>
          <w:numId w:val="22"/>
        </w:numPr>
        <w:jc w:val="both"/>
      </w:pPr>
      <w:r>
        <w:t xml:space="preserve">Salvation Army (903) 592-4361 </w:t>
      </w:r>
      <w:hyperlink r:id="rId28" w:history="1">
        <w:r>
          <w:rPr>
            <w:rStyle w:val="Hyperlink"/>
          </w:rPr>
          <w:t>www.salvationarmytexas.org/tyler</w:t>
        </w:r>
      </w:hyperlink>
    </w:p>
    <w:p w14:paraId="0C4D5E48" w14:textId="77777777" w:rsidR="0029785D" w:rsidRDefault="0029785D" w:rsidP="0029785D">
      <w:pPr>
        <w:numPr>
          <w:ilvl w:val="0"/>
          <w:numId w:val="22"/>
        </w:numPr>
        <w:jc w:val="both"/>
      </w:pPr>
      <w:r>
        <w:t>American Red Cross:  Tyler (903) 581-7981 / Longview: (903) 753-2091</w:t>
      </w:r>
    </w:p>
    <w:p w14:paraId="0F269AE8" w14:textId="77777777" w:rsidR="0029785D" w:rsidRDefault="00C25A34" w:rsidP="0029785D">
      <w:pPr>
        <w:ind w:left="720"/>
        <w:jc w:val="both"/>
      </w:pPr>
      <w:hyperlink r:id="rId29" w:history="1">
        <w:r w:rsidR="0029785D">
          <w:rPr>
            <w:rStyle w:val="Hyperlink"/>
          </w:rPr>
          <w:t>http://www.redcross.org/local/texas/north-texas/locations/east-texas</w:t>
        </w:r>
      </w:hyperlink>
    </w:p>
    <w:p w14:paraId="79BB5472" w14:textId="661BA025" w:rsidR="0029785D" w:rsidRDefault="0029785D" w:rsidP="00A412D2">
      <w:pPr>
        <w:ind w:left="720"/>
        <w:jc w:val="both"/>
      </w:pPr>
      <w:r>
        <w:t xml:space="preserve">Phone Apps are available through </w:t>
      </w:r>
      <w:r w:rsidR="006A31F0">
        <w:t xml:space="preserve">the </w:t>
      </w:r>
      <w:r>
        <w:t>smartphone app store.</w:t>
      </w:r>
    </w:p>
    <w:p w14:paraId="52CC70CE" w14:textId="77777777" w:rsidR="0029785D" w:rsidRDefault="0029785D" w:rsidP="0029785D">
      <w:pPr>
        <w:numPr>
          <w:ilvl w:val="0"/>
          <w:numId w:val="22"/>
        </w:numPr>
        <w:jc w:val="both"/>
      </w:pPr>
      <w:r>
        <w:t xml:space="preserve">Tyler Morning Telegraph (903) 597-8111 </w:t>
      </w:r>
      <w:hyperlink r:id="rId30" w:history="1">
        <w:r>
          <w:rPr>
            <w:rStyle w:val="Hyperlink"/>
          </w:rPr>
          <w:t>www.tylerpaper.com</w:t>
        </w:r>
      </w:hyperlink>
    </w:p>
    <w:p w14:paraId="08107E2F" w14:textId="77777777" w:rsidR="0029785D" w:rsidRDefault="0029785D" w:rsidP="0029785D">
      <w:pPr>
        <w:numPr>
          <w:ilvl w:val="0"/>
          <w:numId w:val="22"/>
        </w:numPr>
        <w:jc w:val="both"/>
      </w:pPr>
      <w:r>
        <w:t xml:space="preserve">KTBB 97.5 FM / KRWR 92.1 FM (903) 593-2519 </w:t>
      </w:r>
      <w:hyperlink r:id="rId31" w:history="1">
        <w:r>
          <w:rPr>
            <w:rStyle w:val="Hyperlink"/>
          </w:rPr>
          <w:t>www.ktbb.com</w:t>
        </w:r>
      </w:hyperlink>
    </w:p>
    <w:p w14:paraId="7BC58166" w14:textId="77777777" w:rsidR="0029785D" w:rsidRPr="002D61AA" w:rsidRDefault="0029785D" w:rsidP="0029785D">
      <w:pPr>
        <w:numPr>
          <w:ilvl w:val="0"/>
          <w:numId w:val="22"/>
        </w:numPr>
        <w:jc w:val="both"/>
      </w:pPr>
      <w:r w:rsidRPr="002D61AA">
        <w:t xml:space="preserve">KETK NBC 56 (903) 581-5656 </w:t>
      </w:r>
      <w:hyperlink r:id="rId32" w:history="1">
        <w:r w:rsidRPr="002D61AA">
          <w:rPr>
            <w:color w:val="0000FF"/>
            <w:u w:val="single"/>
          </w:rPr>
          <w:t>www.ketk.com</w:t>
        </w:r>
      </w:hyperlink>
    </w:p>
    <w:p w14:paraId="63022C53" w14:textId="77777777" w:rsidR="0029785D" w:rsidRPr="002D61AA" w:rsidRDefault="0029785D" w:rsidP="0029785D">
      <w:pPr>
        <w:numPr>
          <w:ilvl w:val="0"/>
          <w:numId w:val="22"/>
        </w:numPr>
        <w:jc w:val="both"/>
      </w:pPr>
      <w:r w:rsidRPr="002D61AA">
        <w:t xml:space="preserve">KLTV Channel 7 (903) 510-7777 </w:t>
      </w:r>
      <w:hyperlink r:id="rId33" w:history="1">
        <w:r w:rsidRPr="002D61AA">
          <w:rPr>
            <w:rStyle w:val="Hyperlink"/>
          </w:rPr>
          <w:t>www.kltv.com</w:t>
        </w:r>
      </w:hyperlink>
    </w:p>
    <w:p w14:paraId="656B592C" w14:textId="77777777" w:rsidR="0029785D" w:rsidRPr="002D61AA" w:rsidRDefault="0029785D" w:rsidP="0029785D">
      <w:pPr>
        <w:numPr>
          <w:ilvl w:val="0"/>
          <w:numId w:val="22"/>
        </w:numPr>
        <w:jc w:val="both"/>
      </w:pPr>
      <w:r w:rsidRPr="002D61AA">
        <w:t xml:space="preserve">KYTX CBS 19 (903) 581-2211 </w:t>
      </w:r>
      <w:hyperlink r:id="rId34" w:history="1">
        <w:r w:rsidRPr="002D61AA">
          <w:rPr>
            <w:rStyle w:val="Hyperlink"/>
          </w:rPr>
          <w:t>www.cbs19.tv</w:t>
        </w:r>
      </w:hyperlink>
    </w:p>
    <w:p w14:paraId="6248D1D6" w14:textId="77777777" w:rsidR="0029785D" w:rsidRDefault="0029785D" w:rsidP="0029785D">
      <w:pPr>
        <w:numPr>
          <w:ilvl w:val="0"/>
          <w:numId w:val="22"/>
        </w:numPr>
        <w:jc w:val="both"/>
      </w:pPr>
      <w:r>
        <w:t>Alpha Media Group KOYE (La Invasora) 96.7 FM, KKUS 104.1 FM, KYKX 105.7 FM, KOOI 106.5 FM (903) 581-9966</w:t>
      </w:r>
    </w:p>
    <w:p w14:paraId="1EA6EB51" w14:textId="77777777" w:rsidR="0029785D" w:rsidRDefault="0029785D" w:rsidP="0029785D">
      <w:pPr>
        <w:numPr>
          <w:ilvl w:val="0"/>
          <w:numId w:val="22"/>
        </w:numPr>
        <w:jc w:val="both"/>
      </w:pPr>
      <w:r>
        <w:t>Town Square Media KTYL 93.1 FM, KKTX 96.1 FM, KNUE 101.5 FM, KISX 107.3 FM, (903) 581-0606</w:t>
      </w:r>
    </w:p>
    <w:p w14:paraId="049E3D79" w14:textId="77777777" w:rsidR="0029785D" w:rsidRDefault="0029785D" w:rsidP="0029785D">
      <w:pPr>
        <w:numPr>
          <w:ilvl w:val="0"/>
          <w:numId w:val="22"/>
        </w:numPr>
        <w:jc w:val="both"/>
      </w:pPr>
      <w:r>
        <w:t>Reynolds Radio Mega FM 99.3, The Blaze 102.7/106.9 FM, (903) 581-5259</w:t>
      </w:r>
    </w:p>
    <w:p w14:paraId="45A90387" w14:textId="77777777" w:rsidR="0029785D" w:rsidRDefault="0029785D" w:rsidP="0029785D">
      <w:pPr>
        <w:numPr>
          <w:ilvl w:val="0"/>
          <w:numId w:val="22"/>
        </w:numPr>
        <w:jc w:val="both"/>
      </w:pPr>
      <w:r>
        <w:t>Other Media – See Telephone Book</w:t>
      </w:r>
    </w:p>
    <w:p w14:paraId="02C33580" w14:textId="77777777" w:rsidR="006A2D4C" w:rsidRDefault="00C34CDA" w:rsidP="006A2D4C">
      <w:pPr>
        <w:numPr>
          <w:ilvl w:val="0"/>
          <w:numId w:val="22"/>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both"/>
      </w:pPr>
      <w:r>
        <w:t xml:space="preserve">MEGA </w:t>
      </w:r>
      <w:r w:rsidR="00150E4F">
        <w:t xml:space="preserve">99.3 </w:t>
      </w:r>
      <w:r>
        <w:t>KAPW (903)-581-5259</w:t>
      </w:r>
      <w:r w:rsidR="006A2D4C" w:rsidRPr="006A2D4C">
        <w:t xml:space="preserve"> </w:t>
      </w:r>
      <w:r w:rsidR="006A2D4C">
        <w:t>Other Media (see telephone book)</w:t>
      </w:r>
    </w:p>
    <w:p w14:paraId="15E82108" w14:textId="77777777" w:rsidR="006A2D4C" w:rsidRPr="006A2D4C" w:rsidRDefault="006A2D4C" w:rsidP="006A2D4C">
      <w:pPr>
        <w:numPr>
          <w:ilvl w:val="0"/>
          <w:numId w:val="19"/>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both"/>
      </w:pPr>
      <w:r w:rsidRPr="006A2D4C">
        <w:t xml:space="preserve">City of Tyler Access Channel, </w:t>
      </w:r>
      <w:hyperlink r:id="rId35" w:history="1">
        <w:r w:rsidRPr="006A2D4C">
          <w:rPr>
            <w:rStyle w:val="Hyperlink"/>
          </w:rPr>
          <w:t>www.cityoftyler.org</w:t>
        </w:r>
      </w:hyperlink>
      <w:r w:rsidRPr="006A2D4C">
        <w:t>, or (903) 533-7444</w:t>
      </w:r>
    </w:p>
    <w:p w14:paraId="0547E5DC" w14:textId="77777777" w:rsidR="006A2D4C" w:rsidRPr="006A2D4C" w:rsidRDefault="006A2D4C" w:rsidP="006A2D4C">
      <w:pPr>
        <w:numPr>
          <w:ilvl w:val="0"/>
          <w:numId w:val="19"/>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both"/>
      </w:pPr>
      <w:r w:rsidRPr="006A2D4C">
        <w:t>SMITH COUNTY PIO 1-903-590-4607</w:t>
      </w:r>
    </w:p>
    <w:p w14:paraId="3249EB03" w14:textId="77777777" w:rsidR="006A2D4C" w:rsidRPr="006A2D4C" w:rsidRDefault="006A2D4C" w:rsidP="006A2D4C">
      <w:pPr>
        <w:numPr>
          <w:ilvl w:val="0"/>
          <w:numId w:val="19"/>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both"/>
      </w:pPr>
      <w:r w:rsidRPr="006A2D4C">
        <w:t>ATMOS Gas Service 1-866-322-8667 to report a natural gas emergency (24/7)</w:t>
      </w:r>
    </w:p>
    <w:p w14:paraId="58C98D82" w14:textId="77777777" w:rsidR="006A2D4C" w:rsidRPr="006A2D4C" w:rsidRDefault="006A2D4C" w:rsidP="006A2D4C">
      <w:pPr>
        <w:numPr>
          <w:ilvl w:val="0"/>
          <w:numId w:val="19"/>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both"/>
      </w:pPr>
      <w:r w:rsidRPr="006A2D4C">
        <w:t>Center Point Energy 1-800-259-5544 to report a natural gas emergency (24/7)</w:t>
      </w:r>
    </w:p>
    <w:p w14:paraId="47468FA4" w14:textId="77777777" w:rsidR="006A2D4C" w:rsidRPr="006A2D4C" w:rsidRDefault="006A2D4C" w:rsidP="006A2D4C">
      <w:pPr>
        <w:pStyle w:val="ListParagraph"/>
        <w:numPr>
          <w:ilvl w:val="0"/>
          <w:numId w:val="19"/>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6A2D4C">
        <w:t xml:space="preserve">ONCOR 1-888-313-4747 to report down lines, power outages (24/7) </w:t>
      </w:r>
    </w:p>
    <w:p w14:paraId="79015121" w14:textId="77777777" w:rsidR="006A2D4C" w:rsidRPr="007B5A01" w:rsidRDefault="006A2D4C" w:rsidP="006A2D4C">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highlight w:val="yellow"/>
        </w:rPr>
      </w:pPr>
    </w:p>
    <w:p w14:paraId="429254ED" w14:textId="77777777" w:rsidR="006A2D4C" w:rsidRPr="00522751" w:rsidRDefault="006A2D4C" w:rsidP="006A2D4C">
      <w:pPr>
        <w:numPr>
          <w:ilvl w:val="0"/>
          <w:numId w:val="19"/>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rPr>
      </w:pPr>
      <w:r w:rsidRPr="00522751">
        <w:rPr>
          <w:b/>
        </w:rPr>
        <w:t>Health Care Facilities</w:t>
      </w:r>
    </w:p>
    <w:p w14:paraId="02D0DE58" w14:textId="77777777" w:rsidR="006A2D4C" w:rsidRDefault="006A2D4C" w:rsidP="006A2D4C">
      <w:pPr>
        <w:numPr>
          <w:ilvl w:val="0"/>
          <w:numId w:val="21"/>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Christus Trinity Mother Frances - Telecare Plus (903) 531-5678 or (800) 535-9799</w:t>
      </w:r>
    </w:p>
    <w:p w14:paraId="21EE8C12" w14:textId="77777777" w:rsidR="006A2D4C" w:rsidRPr="001F41E3" w:rsidRDefault="00C4573C" w:rsidP="006A2D4C">
      <w:pPr>
        <w:numPr>
          <w:ilvl w:val="0"/>
          <w:numId w:val="20"/>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UT Health Tyler</w:t>
      </w:r>
      <w:r w:rsidR="006A2D4C" w:rsidRPr="001F41E3">
        <w:t xml:space="preserve"> 903-597-0351</w:t>
      </w:r>
    </w:p>
    <w:p w14:paraId="57804790" w14:textId="30786F93" w:rsidR="006A2D4C" w:rsidRDefault="006A2D4C" w:rsidP="006A2D4C">
      <w:pPr>
        <w:numPr>
          <w:ilvl w:val="0"/>
          <w:numId w:val="20"/>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UT Health Center at Tyler Emergency Room (903) 877-7777</w:t>
      </w:r>
    </w:p>
    <w:p w14:paraId="175D1A3E" w14:textId="69C48D12" w:rsidR="00784804" w:rsidRDefault="00784804" w:rsidP="00784804">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464CF7F" w14:textId="055E6D14" w:rsidR="00784804" w:rsidRDefault="00784804" w:rsidP="00784804">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8"/>
          <w:szCs w:val="28"/>
          <w:u w:val="single"/>
        </w:rPr>
      </w:pPr>
      <w:r w:rsidRPr="00784804">
        <w:rPr>
          <w:b/>
          <w:bCs/>
          <w:sz w:val="28"/>
          <w:szCs w:val="28"/>
          <w:u w:val="single"/>
        </w:rPr>
        <w:t>National Weather Service Reporting</w:t>
      </w:r>
    </w:p>
    <w:p w14:paraId="128B54E3" w14:textId="064439EC" w:rsidR="00784804" w:rsidRDefault="00784804" w:rsidP="00784804">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sz w:val="28"/>
          <w:szCs w:val="28"/>
          <w:u w:val="single"/>
        </w:rPr>
      </w:pPr>
    </w:p>
    <w:p w14:paraId="026EC1B8" w14:textId="7EB62273" w:rsidR="00784804" w:rsidRDefault="00784804" w:rsidP="00784804">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784804">
        <w:rPr>
          <w:color w:val="FF0000"/>
          <w:sz w:val="28"/>
          <w:szCs w:val="28"/>
          <w:u w:val="single"/>
        </w:rPr>
        <w:t>Dial #1-800-551-8338</w:t>
      </w:r>
      <w:r>
        <w:rPr>
          <w:color w:val="FF0000"/>
          <w:sz w:val="28"/>
          <w:szCs w:val="28"/>
        </w:rPr>
        <w:t xml:space="preserve"> </w:t>
      </w:r>
      <w:r w:rsidRPr="00784804">
        <w:t>Sky Warn Spotter reporting line to report severe weather events.</w:t>
      </w:r>
    </w:p>
    <w:p w14:paraId="6F46328E" w14:textId="40F6F35E" w:rsidR="006A2D4C" w:rsidRDefault="006A2D4C" w:rsidP="006A2D4C">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both"/>
      </w:pPr>
    </w:p>
    <w:p w14:paraId="730E6A38" w14:textId="77777777" w:rsidR="00150E4F" w:rsidRPr="006A2D4C" w:rsidRDefault="00150E4F" w:rsidP="006A2D4C">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contextualSpacing/>
        <w:jc w:val="both"/>
      </w:pPr>
      <w:r w:rsidRPr="006A2D4C">
        <w:rPr>
          <w:b/>
          <w:u w:val="single"/>
        </w:rPr>
        <w:t>WATER</w:t>
      </w:r>
    </w:p>
    <w:p w14:paraId="0B0DD145" w14:textId="77777777" w:rsidR="00150E4F" w:rsidRDefault="00150E4F" w:rsidP="00150E4F">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Bottled water </w:t>
      </w:r>
      <w:r w:rsidRPr="00BE34BE">
        <w:rPr>
          <w:b/>
          <w:bCs/>
        </w:rPr>
        <w:t>might be</w:t>
      </w:r>
      <w:r w:rsidRPr="00BE34BE">
        <w:rPr>
          <w:u w:val="single"/>
        </w:rPr>
        <w:t xml:space="preserve"> </w:t>
      </w:r>
      <w:r>
        <w:t>available from:</w:t>
      </w:r>
    </w:p>
    <w:p w14:paraId="2C21FF56" w14:textId="77777777" w:rsidR="00150E4F" w:rsidRDefault="00150E4F" w:rsidP="00150E4F">
      <w:pPr>
        <w:pStyle w:val="ListParagraph"/>
        <w:numPr>
          <w:ilvl w:val="0"/>
          <w:numId w:val="24"/>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Salvation Army (903) 592-4361  </w:t>
      </w:r>
      <w:hyperlink r:id="rId36" w:history="1">
        <w:r w:rsidRPr="003E4C6C">
          <w:rPr>
            <w:rStyle w:val="Hyperlink"/>
          </w:rPr>
          <w:t>www.salvationarmytexas.org/tyler</w:t>
        </w:r>
      </w:hyperlink>
      <w:r>
        <w:t xml:space="preserve"> </w:t>
      </w:r>
    </w:p>
    <w:p w14:paraId="2F4D53B8" w14:textId="77777777" w:rsidR="00150E4F" w:rsidRDefault="00150E4F" w:rsidP="00150E4F">
      <w:pPr>
        <w:pStyle w:val="ListParagraph"/>
        <w:numPr>
          <w:ilvl w:val="0"/>
          <w:numId w:val="24"/>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PATH (903) 597-4044 </w:t>
      </w:r>
      <w:hyperlink r:id="rId37" w:history="1">
        <w:r w:rsidRPr="003E4C6C">
          <w:rPr>
            <w:rStyle w:val="Hyperlink"/>
          </w:rPr>
          <w:t>www.pathhelps.org</w:t>
        </w:r>
      </w:hyperlink>
    </w:p>
    <w:p w14:paraId="44918CA4" w14:textId="77777777" w:rsidR="00504F5A" w:rsidRDefault="00504F5A" w:rsidP="00504F5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240" w:after="120"/>
        <w:jc w:val="both"/>
        <w:rPr>
          <w:b/>
          <w:bCs/>
        </w:rPr>
      </w:pPr>
      <w:r w:rsidRPr="00864812">
        <w:rPr>
          <w:b/>
          <w:bCs/>
          <w:u w:val="single"/>
        </w:rPr>
        <w:t>DONATIONS OF MATERIAL</w:t>
      </w:r>
      <w:r>
        <w:rPr>
          <w:b/>
          <w:bCs/>
          <w:u w:val="single"/>
        </w:rPr>
        <w:t>S</w:t>
      </w:r>
    </w:p>
    <w:p w14:paraId="012BF3D5" w14:textId="286B12A6" w:rsidR="00474D7C" w:rsidRDefault="00504F5A" w:rsidP="00504F5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pPr>
      <w:r>
        <w:t>The following agencies working in close partnership will accept donations of food, water, and other supplies and appropriately distribute them.  This includes donated transportation services:</w:t>
      </w:r>
    </w:p>
    <w:p w14:paraId="2EB725F3" w14:textId="77777777" w:rsidR="00474D7C" w:rsidRDefault="00474D7C" w:rsidP="00504F5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pPr>
    </w:p>
    <w:p w14:paraId="2E84B0AA" w14:textId="77777777" w:rsidR="00474D7C" w:rsidRDefault="00474D7C" w:rsidP="00474D7C">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r>
        <w:sym w:font="Symbol" w:char="F0B7"/>
      </w:r>
      <w:r>
        <w:tab/>
      </w:r>
      <w:r w:rsidRPr="006A0114">
        <w:rPr>
          <w:u w:val="single"/>
        </w:rPr>
        <w:t>Tyler Fire Department</w:t>
      </w:r>
      <w:r>
        <w:t xml:space="preserve"> (903) 535-0005</w:t>
      </w:r>
    </w:p>
    <w:p w14:paraId="48CAACFD" w14:textId="3B13BEAD" w:rsidR="00474D7C" w:rsidRDefault="00474D7C" w:rsidP="004C6131">
      <w:pPr>
        <w:numPr>
          <w:ilvl w:val="0"/>
          <w:numId w:val="32"/>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0815C4">
        <w:rPr>
          <w:u w:val="single"/>
        </w:rPr>
        <w:t xml:space="preserve">People Attempting </w:t>
      </w:r>
      <w:r>
        <w:rPr>
          <w:u w:val="single"/>
        </w:rPr>
        <w:t>To</w:t>
      </w:r>
      <w:r w:rsidRPr="000815C4">
        <w:rPr>
          <w:u w:val="single"/>
        </w:rPr>
        <w:t xml:space="preserve"> Help (PATH)</w:t>
      </w:r>
      <w:r>
        <w:t xml:space="preserve"> (903) 597-4044</w:t>
      </w:r>
    </w:p>
    <w:p w14:paraId="4AFB5EA7" w14:textId="225B369C" w:rsidR="00474D7C" w:rsidRDefault="00474D7C" w:rsidP="00474D7C">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tab/>
      </w:r>
      <w:r w:rsidRPr="000815C4">
        <w:rPr>
          <w:u w:val="single"/>
        </w:rPr>
        <w:t>Salvation Army</w:t>
      </w:r>
      <w:r>
        <w:t xml:space="preserve"> (903) 592-4361 </w:t>
      </w:r>
    </w:p>
    <w:p w14:paraId="1A67C4BD" w14:textId="77777777" w:rsidR="00474D7C" w:rsidRDefault="00474D7C" w:rsidP="00474D7C">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t xml:space="preserve"> </w:t>
      </w:r>
      <w:r>
        <w:tab/>
      </w:r>
      <w:r w:rsidRPr="000815C4">
        <w:rPr>
          <w:u w:val="single"/>
        </w:rPr>
        <w:t>Meals on Wheels</w:t>
      </w:r>
      <w:r>
        <w:t xml:space="preserve"> (903) 593-7385</w:t>
      </w:r>
    </w:p>
    <w:p w14:paraId="19F3338B" w14:textId="77777777" w:rsidR="00474D7C" w:rsidRDefault="00474D7C" w:rsidP="00474D7C">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tab/>
      </w:r>
      <w:r w:rsidRPr="000815C4">
        <w:rPr>
          <w:u w:val="single"/>
        </w:rPr>
        <w:t>KLTV Channel 7</w:t>
      </w:r>
      <w:r>
        <w:t xml:space="preserve"> (903) 510-7777</w:t>
      </w:r>
    </w:p>
    <w:p w14:paraId="220D2DC5" w14:textId="77777777" w:rsidR="00474D7C" w:rsidRDefault="00474D7C" w:rsidP="00474D7C">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t xml:space="preserve">    </w:t>
      </w:r>
      <w:r w:rsidRPr="000815C4">
        <w:rPr>
          <w:u w:val="single"/>
        </w:rPr>
        <w:t>KETK NBC56</w:t>
      </w:r>
      <w:r>
        <w:t xml:space="preserve"> (903) 581-5656</w:t>
      </w:r>
    </w:p>
    <w:p w14:paraId="6EA1A2F9" w14:textId="77777777" w:rsidR="00474D7C" w:rsidRDefault="00474D7C" w:rsidP="00474D7C">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sym w:font="Symbol" w:char="F0B7"/>
      </w:r>
      <w:r>
        <w:tab/>
      </w:r>
      <w:r w:rsidRPr="000815C4">
        <w:rPr>
          <w:u w:val="single"/>
        </w:rPr>
        <w:t>KYTX CBS19</w:t>
      </w:r>
      <w:r>
        <w:t xml:space="preserve"> (903) 581-2211</w:t>
      </w:r>
    </w:p>
    <w:p w14:paraId="49F62471" w14:textId="77777777" w:rsidR="00474D7C" w:rsidRPr="006046AB" w:rsidRDefault="00474D7C" w:rsidP="00474D7C">
      <w:pPr>
        <w:numPr>
          <w:ilvl w:val="0"/>
          <w:numId w:val="31"/>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2C1A17">
        <w:rPr>
          <w:u w:val="single"/>
        </w:rPr>
        <w:t xml:space="preserve">Smith County </w:t>
      </w:r>
      <w:r>
        <w:rPr>
          <w:u w:val="single"/>
        </w:rPr>
        <w:t xml:space="preserve">ESD #2 and </w:t>
      </w:r>
      <w:r w:rsidRPr="002C1A17">
        <w:rPr>
          <w:u w:val="single"/>
        </w:rPr>
        <w:t>Volunteer Fire Departments</w:t>
      </w:r>
      <w:r>
        <w:t xml:space="preserve"> (903) 617-6578</w:t>
      </w:r>
    </w:p>
    <w:p w14:paraId="02E0D1CE" w14:textId="77777777" w:rsidR="00474D7C" w:rsidRPr="00871A82" w:rsidRDefault="00474D7C" w:rsidP="00474D7C">
      <w:pPr>
        <w:numPr>
          <w:ilvl w:val="0"/>
          <w:numId w:val="31"/>
        </w:num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Pr>
          <w:u w:val="single"/>
        </w:rPr>
        <w:t xml:space="preserve">Smith County Office of Emergency Management </w:t>
      </w:r>
      <w:r w:rsidRPr="006046AB">
        <w:t>(903) 590-2655</w:t>
      </w:r>
    </w:p>
    <w:p w14:paraId="3BCF8189" w14:textId="77308BCC" w:rsidR="00CF4525" w:rsidRDefault="00CF4525" w:rsidP="00CF4525"/>
    <w:p w14:paraId="120E8F05" w14:textId="77777777" w:rsidR="00F369D2" w:rsidRDefault="00F369D2" w:rsidP="00F369D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rPr>
      </w:pPr>
      <w:r w:rsidRPr="00864812">
        <w:rPr>
          <w:b/>
          <w:bCs/>
          <w:u w:val="single"/>
        </w:rPr>
        <w:t>USERS OF THIS PLAN</w:t>
      </w:r>
      <w:r>
        <w:rPr>
          <w:b/>
          <w:bCs/>
        </w:rPr>
        <w:t>:</w:t>
      </w:r>
    </w:p>
    <w:p w14:paraId="5391622C" w14:textId="77777777" w:rsidR="00F369D2" w:rsidRPr="006A0114" w:rsidRDefault="00F369D2" w:rsidP="00F369D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12"/>
          <w:szCs w:val="12"/>
        </w:rPr>
      </w:pPr>
    </w:p>
    <w:p w14:paraId="0B700409" w14:textId="1CD709DB" w:rsidR="00F369D2" w:rsidRDefault="00F369D2" w:rsidP="00F369D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Users of this plan are encouraged to direct questions to the </w:t>
      </w:r>
      <w:r w:rsidR="006A31F0">
        <w:t>above-identified</w:t>
      </w:r>
      <w:r>
        <w:t xml:space="preserve"> agencies. Should issues not be addressed in the plan, or if questions remain unanswered, users should contact the lead agency.  </w:t>
      </w:r>
    </w:p>
    <w:p w14:paraId="2E5A97EA" w14:textId="1B908FCA" w:rsidR="00F369D2" w:rsidRPr="00F369D2" w:rsidRDefault="00F369D2" w:rsidP="00F369D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360" w:after="120"/>
        <w:jc w:val="both"/>
        <w:rPr>
          <w:b/>
          <w:bCs/>
        </w:rPr>
      </w:pPr>
      <w:r>
        <w:rPr>
          <w:b/>
          <w:bCs/>
          <w:u w:val="single"/>
        </w:rPr>
        <w:t>ADDITIONAL INFORMATION</w:t>
      </w:r>
    </w:p>
    <w:p w14:paraId="1F9D62F6" w14:textId="5CCA4AAB" w:rsidR="00F369D2" w:rsidRPr="00F369D2" w:rsidRDefault="00F369D2" w:rsidP="00F369D2">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color w:val="0000FF"/>
        </w:rPr>
        <w:sectPr w:rsidR="00F369D2" w:rsidRPr="00F369D2" w:rsidSect="002A3921">
          <w:type w:val="continuous"/>
          <w:pgSz w:w="12240" w:h="15840"/>
          <w:pgMar w:top="1152" w:right="1152" w:bottom="1440" w:left="1152" w:header="720" w:footer="720" w:gutter="0"/>
          <w:cols w:space="720"/>
          <w:docGrid w:linePitch="360"/>
        </w:sectPr>
      </w:pPr>
      <w:r w:rsidRPr="002D61AA">
        <w:rPr>
          <w:b/>
        </w:rPr>
        <w:t>Go to</w:t>
      </w:r>
      <w:r w:rsidRPr="002D61AA">
        <w:rPr>
          <w:b/>
          <w:color w:val="0000FF"/>
        </w:rPr>
        <w:t xml:space="preserve"> Ready.gov</w:t>
      </w:r>
      <w:r w:rsidRPr="002D61AA">
        <w:rPr>
          <w:b/>
        </w:rPr>
        <w:t xml:space="preserve"> for additional information on building your emergency disaster kit and </w:t>
      </w:r>
      <w:r w:rsidR="006A31F0">
        <w:rPr>
          <w:b/>
        </w:rPr>
        <w:t>creating a plan for a disaster or emergency</w:t>
      </w:r>
      <w:r w:rsidRPr="002D61AA">
        <w:rPr>
          <w:b/>
        </w:rPr>
        <w:t>.</w:t>
      </w:r>
    </w:p>
    <w:p w14:paraId="7B9B3DC2" w14:textId="77777777" w:rsidR="00CF4525" w:rsidRDefault="00CF4525" w:rsidP="00BB0428"/>
    <w:p w14:paraId="6512A7DB" w14:textId="77777777" w:rsidR="00FB6F4F" w:rsidRDefault="00FB6F4F" w:rsidP="00BB0428"/>
    <w:p w14:paraId="5C647D07" w14:textId="6C7959E2" w:rsidR="00FB6F4F" w:rsidRDefault="00FB6F4F" w:rsidP="00BB0428">
      <w:pPr>
        <w:sectPr w:rsidR="00FB6F4F" w:rsidSect="00504F5A">
          <w:type w:val="continuous"/>
          <w:pgSz w:w="12240" w:h="15840"/>
          <w:pgMar w:top="1152" w:right="1152" w:bottom="1440" w:left="1152" w:header="720" w:footer="720" w:gutter="0"/>
          <w:cols w:num="2" w:space="720"/>
          <w:docGrid w:linePitch="360"/>
        </w:sectPr>
      </w:pPr>
    </w:p>
    <w:p w14:paraId="1E04670A" w14:textId="37C25C88" w:rsidR="00504F5A" w:rsidRDefault="00504F5A" w:rsidP="00504F5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u w:val="single"/>
        </w:rPr>
      </w:pPr>
    </w:p>
    <w:p w14:paraId="29F1B82F" w14:textId="4D4B89BE" w:rsidR="00504F5A" w:rsidRDefault="00504F5A" w:rsidP="00504F5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bCs/>
          <w:u w:val="single"/>
        </w:rPr>
      </w:pPr>
    </w:p>
    <w:p w14:paraId="3FD91B87" w14:textId="77777777" w:rsidR="007879A4" w:rsidRDefault="007879A4"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color w:val="FF0000"/>
        </w:rPr>
      </w:pPr>
    </w:p>
    <w:p w14:paraId="6B34AD71" w14:textId="77777777" w:rsidR="007879A4" w:rsidRDefault="007879A4"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color w:val="FF0000"/>
        </w:rPr>
      </w:pPr>
    </w:p>
    <w:p w14:paraId="0463928A" w14:textId="77777777" w:rsidR="007879A4" w:rsidRDefault="007879A4"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color w:val="FF0000"/>
        </w:rPr>
      </w:pPr>
    </w:p>
    <w:p w14:paraId="502E93FC" w14:textId="77777777" w:rsidR="007879A4" w:rsidRDefault="007879A4"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color w:val="FF0000"/>
        </w:rPr>
      </w:pPr>
    </w:p>
    <w:p w14:paraId="3933BCD7" w14:textId="7AF97C9D" w:rsidR="002D1E6F" w:rsidRDefault="004C3DF5"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rPr>
      </w:pPr>
      <w:r w:rsidRPr="00CF4525">
        <w:rPr>
          <w:b/>
          <w:noProof/>
          <w:color w:val="FF0000"/>
        </w:rPr>
        <mc:AlternateContent>
          <mc:Choice Requires="wpc">
            <w:drawing>
              <wp:anchor distT="0" distB="0" distL="114300" distR="114300" simplePos="0" relativeHeight="251660288" behindDoc="0" locked="0" layoutInCell="1" allowOverlap="1" wp14:anchorId="5926BD2F" wp14:editId="48D1BAEF">
                <wp:simplePos x="0" y="0"/>
                <wp:positionH relativeFrom="page">
                  <wp:posOffset>447675</wp:posOffset>
                </wp:positionH>
                <wp:positionV relativeFrom="paragraph">
                  <wp:posOffset>86995</wp:posOffset>
                </wp:positionV>
                <wp:extent cx="8578850" cy="8809990"/>
                <wp:effectExtent l="0" t="0" r="0" b="0"/>
                <wp:wrapNone/>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2A1CE8A1" id="Canvas 5" o:spid="_x0000_s1026" editas="canvas" style="position:absolute;margin-left:35.25pt;margin-top:6.85pt;width:675.5pt;height:693.7pt;z-index:251660288;mso-position-horizontal-relative:page" coordsize="85788,88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5788;height:88099;visibility:visible;mso-wrap-style:square">
                  <v:fill o:detectmouseclick="t"/>
                  <v:path o:connecttype="none"/>
                </v:shape>
                <w10:wrap anchorx="page"/>
              </v:group>
            </w:pict>
          </mc:Fallback>
        </mc:AlternateContent>
      </w:r>
    </w:p>
    <w:p w14:paraId="10E04ED0" w14:textId="77777777" w:rsidR="002D1E6F" w:rsidRDefault="002D1E6F"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rPr>
      </w:pPr>
    </w:p>
    <w:p w14:paraId="083C38B7" w14:textId="77777777" w:rsidR="002D1E6F" w:rsidRDefault="002D1E6F"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rPr>
      </w:pPr>
    </w:p>
    <w:p w14:paraId="09586BF9" w14:textId="77777777" w:rsidR="00994D37" w:rsidRDefault="00994D37"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rPr>
      </w:pPr>
    </w:p>
    <w:p w14:paraId="2032D85F" w14:textId="77777777" w:rsidR="00994D37" w:rsidRDefault="00994D37"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rPr>
      </w:pPr>
    </w:p>
    <w:p w14:paraId="59A36EBB" w14:textId="77777777" w:rsidR="00994D37" w:rsidRDefault="00994D37"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rPr>
      </w:pPr>
    </w:p>
    <w:p w14:paraId="6DDBDAF1" w14:textId="77777777" w:rsidR="00994D37" w:rsidRDefault="00994D37"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rPr>
      </w:pPr>
    </w:p>
    <w:p w14:paraId="266B35AE" w14:textId="77777777" w:rsidR="00994D37" w:rsidRDefault="00994D37"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rPr>
      </w:pPr>
    </w:p>
    <w:p w14:paraId="79F71DDD" w14:textId="77777777" w:rsidR="00994D37" w:rsidRDefault="00994D37"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rPr>
      </w:pPr>
    </w:p>
    <w:p w14:paraId="18419655" w14:textId="77777777" w:rsidR="00994D37" w:rsidRDefault="00994D37"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rPr>
      </w:pPr>
    </w:p>
    <w:p w14:paraId="2730F5D9" w14:textId="77777777" w:rsidR="00994D37" w:rsidRDefault="00994D37"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rPr>
      </w:pPr>
    </w:p>
    <w:p w14:paraId="1C545DCD" w14:textId="77777777" w:rsidR="00994D37" w:rsidRDefault="00994D37"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rPr>
      </w:pPr>
    </w:p>
    <w:p w14:paraId="6B9F3E63" w14:textId="77777777" w:rsidR="00994D37" w:rsidRDefault="00994D37"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rPr>
      </w:pPr>
    </w:p>
    <w:p w14:paraId="57294FA7" w14:textId="77777777" w:rsidR="00994D37" w:rsidRDefault="00994D37"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rPr>
      </w:pPr>
    </w:p>
    <w:p w14:paraId="66E1A4E3" w14:textId="77777777" w:rsidR="00994D37" w:rsidRDefault="00A77A96"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rPr>
      </w:pPr>
      <w:r>
        <w:rPr>
          <w:b/>
          <w:noProof/>
        </w:rPr>
        <w:t xml:space="preserve"> </w:t>
      </w:r>
    </w:p>
    <w:p w14:paraId="797F95E4" w14:textId="77777777" w:rsidR="00994D37" w:rsidRDefault="00994D37"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rPr>
      </w:pPr>
    </w:p>
    <w:p w14:paraId="2EA64E94" w14:textId="77777777" w:rsidR="00994D37" w:rsidRDefault="00994D37"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rPr>
      </w:pPr>
    </w:p>
    <w:p w14:paraId="3D215C42" w14:textId="77777777" w:rsidR="00994D37" w:rsidRDefault="00994D37"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rPr>
      </w:pPr>
    </w:p>
    <w:p w14:paraId="43DD174F" w14:textId="77777777" w:rsidR="006A2D4C" w:rsidRDefault="006A2D4C"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rPr>
      </w:pPr>
    </w:p>
    <w:p w14:paraId="13D4088B" w14:textId="77777777" w:rsidR="006A2D4C" w:rsidRDefault="006A2D4C"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rPr>
      </w:pPr>
    </w:p>
    <w:p w14:paraId="485883FA" w14:textId="77777777" w:rsidR="0073574A" w:rsidRPr="009C33BB" w:rsidRDefault="00D56939"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noProof/>
        </w:rPr>
      </w:pPr>
      <w:r>
        <w:rPr>
          <w:b/>
          <w:noProof/>
        </w:rPr>
        <w:lastRenderedPageBreak/>
        <w:t xml:space="preserve"> </w:t>
      </w:r>
    </w:p>
    <w:p w14:paraId="06CBF29A" w14:textId="1D60B2B7" w:rsidR="0073574A" w:rsidRDefault="00A77A96" w:rsidP="0073574A">
      <w:pPr>
        <w:tabs>
          <w:tab w:val="left" w:pos="-1152"/>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noProof/>
        </w:rPr>
      </w:pPr>
      <w:r>
        <w:rPr>
          <w:b/>
          <w:noProof/>
          <w:sz w:val="22"/>
          <w:szCs w:val="22"/>
        </w:rPr>
        <w:t xml:space="preserve">                </w:t>
      </w:r>
      <w:r w:rsidR="005E4985">
        <w:rPr>
          <w:noProof/>
        </w:rPr>
        <w:drawing>
          <wp:inline distT="0" distB="0" distL="0" distR="0" wp14:anchorId="0626B5B5" wp14:editId="16159415">
            <wp:extent cx="3543300"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543300" cy="1657350"/>
                    </a:xfrm>
                    <a:prstGeom prst="rect">
                      <a:avLst/>
                    </a:prstGeom>
                  </pic:spPr>
                </pic:pic>
              </a:graphicData>
            </a:graphic>
          </wp:inline>
        </w:drawing>
      </w:r>
    </w:p>
    <w:p w14:paraId="21B4E17C" w14:textId="3905F50E" w:rsidR="005E4985" w:rsidRPr="005E4985" w:rsidRDefault="005E4985" w:rsidP="005E4985">
      <w:pPr>
        <w:rPr>
          <w:sz w:val="22"/>
          <w:szCs w:val="22"/>
        </w:rPr>
      </w:pPr>
    </w:p>
    <w:p w14:paraId="3496ECBC" w14:textId="1D04A930" w:rsidR="005E4985" w:rsidRDefault="005E4985" w:rsidP="005E4985">
      <w:pPr>
        <w:rPr>
          <w:noProof/>
        </w:rPr>
      </w:pPr>
    </w:p>
    <w:p w14:paraId="56DB5573" w14:textId="402C6D59" w:rsidR="005E4985" w:rsidRDefault="005E4985" w:rsidP="005E4985">
      <w:pPr>
        <w:tabs>
          <w:tab w:val="left" w:pos="1110"/>
        </w:tabs>
        <w:rPr>
          <w:sz w:val="22"/>
          <w:szCs w:val="22"/>
        </w:rPr>
      </w:pPr>
      <w:r>
        <w:rPr>
          <w:sz w:val="22"/>
          <w:szCs w:val="22"/>
        </w:rPr>
        <w:tab/>
      </w:r>
      <w:r>
        <w:rPr>
          <w:noProof/>
        </w:rPr>
        <w:drawing>
          <wp:inline distT="0" distB="0" distL="0" distR="0" wp14:anchorId="24A7E2F6" wp14:editId="29178427">
            <wp:extent cx="2952750" cy="11248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960950" cy="1127981"/>
                    </a:xfrm>
                    <a:prstGeom prst="rect">
                      <a:avLst/>
                    </a:prstGeom>
                  </pic:spPr>
                </pic:pic>
              </a:graphicData>
            </a:graphic>
          </wp:inline>
        </w:drawing>
      </w:r>
    </w:p>
    <w:p w14:paraId="036BC401" w14:textId="4F1F8555" w:rsidR="008F28E1" w:rsidRDefault="008F28E1" w:rsidP="005E4985">
      <w:pPr>
        <w:tabs>
          <w:tab w:val="left" w:pos="1110"/>
        </w:tabs>
        <w:rPr>
          <w:sz w:val="22"/>
          <w:szCs w:val="22"/>
        </w:rPr>
      </w:pPr>
    </w:p>
    <w:p w14:paraId="074AE0FA" w14:textId="77777777" w:rsidR="00A07518" w:rsidRDefault="00A07518" w:rsidP="005E4985">
      <w:pPr>
        <w:tabs>
          <w:tab w:val="left" w:pos="1110"/>
        </w:tabs>
        <w:rPr>
          <w:sz w:val="22"/>
          <w:szCs w:val="22"/>
        </w:rPr>
      </w:pPr>
    </w:p>
    <w:p w14:paraId="53D471F7" w14:textId="60213C40" w:rsidR="008F28E1" w:rsidRDefault="00CB6783" w:rsidP="005E4985">
      <w:pPr>
        <w:tabs>
          <w:tab w:val="left" w:pos="1110"/>
        </w:tabs>
        <w:rPr>
          <w:sz w:val="22"/>
          <w:szCs w:val="22"/>
        </w:rPr>
      </w:pPr>
      <w:r>
        <w:rPr>
          <w:sz w:val="22"/>
          <w:szCs w:val="22"/>
        </w:rPr>
        <w:tab/>
      </w:r>
    </w:p>
    <w:p w14:paraId="5B6A3328" w14:textId="034EE6C7" w:rsidR="008F28E1" w:rsidRDefault="00CB6783" w:rsidP="005E4985">
      <w:pPr>
        <w:tabs>
          <w:tab w:val="left" w:pos="1110"/>
        </w:tabs>
        <w:rPr>
          <w:sz w:val="22"/>
          <w:szCs w:val="22"/>
        </w:rPr>
      </w:pPr>
      <w:r>
        <w:rPr>
          <w:sz w:val="22"/>
          <w:szCs w:val="22"/>
        </w:rPr>
        <w:tab/>
      </w:r>
      <w:r>
        <w:rPr>
          <w:noProof/>
        </w:rPr>
        <w:drawing>
          <wp:inline distT="0" distB="0" distL="0" distR="0" wp14:anchorId="04F80264" wp14:editId="67F75C9B">
            <wp:extent cx="2733675" cy="703843"/>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751664" cy="708475"/>
                    </a:xfrm>
                    <a:prstGeom prst="rect">
                      <a:avLst/>
                    </a:prstGeom>
                  </pic:spPr>
                </pic:pic>
              </a:graphicData>
            </a:graphic>
          </wp:inline>
        </w:drawing>
      </w:r>
    </w:p>
    <w:p w14:paraId="7C11A2E2" w14:textId="196CE8B8" w:rsidR="008F28E1" w:rsidRDefault="008F28E1" w:rsidP="005E4985">
      <w:pPr>
        <w:tabs>
          <w:tab w:val="left" w:pos="1110"/>
        </w:tabs>
        <w:rPr>
          <w:sz w:val="22"/>
          <w:szCs w:val="22"/>
        </w:rPr>
      </w:pPr>
      <w:r>
        <w:rPr>
          <w:sz w:val="22"/>
          <w:szCs w:val="22"/>
        </w:rPr>
        <w:tab/>
        <w:t>__________________________________________</w:t>
      </w:r>
    </w:p>
    <w:p w14:paraId="0228AB9F" w14:textId="5EA59B27" w:rsidR="008F28E1" w:rsidRDefault="008F28E1" w:rsidP="005E4985">
      <w:pPr>
        <w:tabs>
          <w:tab w:val="left" w:pos="1110"/>
        </w:tabs>
        <w:rPr>
          <w:b/>
          <w:bCs/>
          <w:sz w:val="22"/>
          <w:szCs w:val="22"/>
        </w:rPr>
      </w:pPr>
      <w:r>
        <w:rPr>
          <w:sz w:val="22"/>
          <w:szCs w:val="22"/>
        </w:rPr>
        <w:tab/>
      </w:r>
      <w:r w:rsidRPr="00831FC3">
        <w:rPr>
          <w:b/>
          <w:bCs/>
          <w:sz w:val="22"/>
          <w:szCs w:val="22"/>
        </w:rPr>
        <w:t>Smith County FMO</w:t>
      </w:r>
    </w:p>
    <w:p w14:paraId="123E1A30" w14:textId="19806ABD" w:rsidR="00A07518" w:rsidRPr="00831FC3" w:rsidRDefault="00A07518" w:rsidP="005E4985">
      <w:pPr>
        <w:tabs>
          <w:tab w:val="left" w:pos="1110"/>
        </w:tabs>
        <w:rPr>
          <w:b/>
          <w:bCs/>
          <w:sz w:val="22"/>
          <w:szCs w:val="22"/>
        </w:rPr>
      </w:pPr>
      <w:r>
        <w:rPr>
          <w:b/>
          <w:bCs/>
          <w:sz w:val="22"/>
          <w:szCs w:val="22"/>
        </w:rPr>
        <w:tab/>
        <w:t>Smith County, Texas</w:t>
      </w:r>
    </w:p>
    <w:sectPr w:rsidR="00A07518" w:rsidRPr="00831FC3" w:rsidSect="002A3921">
      <w:type w:val="continuous"/>
      <w:pgSz w:w="12240" w:h="15840"/>
      <w:pgMar w:top="1152"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1608" w14:textId="77777777" w:rsidR="00655285" w:rsidRDefault="00655285">
      <w:r>
        <w:separator/>
      </w:r>
    </w:p>
  </w:endnote>
  <w:endnote w:type="continuationSeparator" w:id="0">
    <w:p w14:paraId="2FAC6F41" w14:textId="77777777" w:rsidR="00655285" w:rsidRDefault="00655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0CF4" w14:textId="4ABE2744" w:rsidR="004F2B9F" w:rsidRDefault="008C0B42">
    <w:pPr>
      <w:pStyle w:val="Footer"/>
      <w:jc w:val="center"/>
      <w:rPr>
        <w:color w:val="5B9BD5" w:themeColor="accent1"/>
      </w:rPr>
    </w:pPr>
    <w:r>
      <w:rPr>
        <w:color w:val="5B9BD5" w:themeColor="accent1"/>
      </w:rPr>
      <w:t>20</w:t>
    </w:r>
    <w:r w:rsidR="001D6826">
      <w:rPr>
        <w:color w:val="5B9BD5" w:themeColor="accent1"/>
      </w:rPr>
      <w:t>2</w:t>
    </w:r>
    <w:r w:rsidR="007C74C5">
      <w:rPr>
        <w:color w:val="5B9BD5" w:themeColor="accent1"/>
      </w:rPr>
      <w:t>4</w:t>
    </w:r>
    <w:r w:rsidR="004F2B9F">
      <w:rPr>
        <w:color w:val="5B9BD5" w:themeColor="accent1"/>
      </w:rPr>
      <w:t xml:space="preserve"> Tornado</w:t>
    </w:r>
    <w:r w:rsidR="00451C9C">
      <w:rPr>
        <w:color w:val="5B9BD5" w:themeColor="accent1"/>
      </w:rPr>
      <w:t>/Severe Weather</w:t>
    </w:r>
    <w:r w:rsidR="004F2B9F">
      <w:rPr>
        <w:color w:val="5B9BD5" w:themeColor="accent1"/>
      </w:rPr>
      <w:t xml:space="preserve"> Response Plan</w:t>
    </w:r>
  </w:p>
  <w:p w14:paraId="183BE0EF" w14:textId="2378C68D" w:rsidR="004F2B9F" w:rsidRDefault="004F2B9F">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CD5136">
      <w:rPr>
        <w:noProof/>
        <w:color w:val="5B9BD5" w:themeColor="accent1"/>
      </w:rPr>
      <w:t>8</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CD5136">
      <w:rPr>
        <w:noProof/>
        <w:color w:val="5B9BD5" w:themeColor="accent1"/>
      </w:rPr>
      <w:t>9</w:t>
    </w:r>
    <w:r>
      <w:rPr>
        <w:color w:val="5B9BD5" w:themeColor="accent1"/>
      </w:rPr>
      <w:fldChar w:fldCharType="end"/>
    </w:r>
  </w:p>
  <w:p w14:paraId="4C30E0B4" w14:textId="77777777" w:rsidR="004F2B9F" w:rsidRDefault="004F2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1C814" w14:textId="77777777" w:rsidR="00655285" w:rsidRDefault="00655285">
      <w:r>
        <w:separator/>
      </w:r>
    </w:p>
  </w:footnote>
  <w:footnote w:type="continuationSeparator" w:id="0">
    <w:p w14:paraId="5218E3CF" w14:textId="77777777" w:rsidR="00655285" w:rsidRDefault="00655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16E2"/>
    <w:multiLevelType w:val="hybridMultilevel"/>
    <w:tmpl w:val="215C4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A84D46"/>
    <w:multiLevelType w:val="hybridMultilevel"/>
    <w:tmpl w:val="8DF0B9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838CB"/>
    <w:multiLevelType w:val="hybridMultilevel"/>
    <w:tmpl w:val="4E2C6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A3D0A"/>
    <w:multiLevelType w:val="hybridMultilevel"/>
    <w:tmpl w:val="B5145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66918"/>
    <w:multiLevelType w:val="hybridMultilevel"/>
    <w:tmpl w:val="05248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644F4C"/>
    <w:multiLevelType w:val="hybridMultilevel"/>
    <w:tmpl w:val="25105F4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D19BB"/>
    <w:multiLevelType w:val="hybridMultilevel"/>
    <w:tmpl w:val="BB3ECA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B7307"/>
    <w:multiLevelType w:val="hybridMultilevel"/>
    <w:tmpl w:val="D4F44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1E7B6A"/>
    <w:multiLevelType w:val="hybridMultilevel"/>
    <w:tmpl w:val="212E3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974888"/>
    <w:multiLevelType w:val="hybridMultilevel"/>
    <w:tmpl w:val="89C830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42C60"/>
    <w:multiLevelType w:val="hybridMultilevel"/>
    <w:tmpl w:val="3E5843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2E2549"/>
    <w:multiLevelType w:val="hybridMultilevel"/>
    <w:tmpl w:val="1358901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23558B"/>
    <w:multiLevelType w:val="hybridMultilevel"/>
    <w:tmpl w:val="F1AE53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6D7B47"/>
    <w:multiLevelType w:val="hybridMultilevel"/>
    <w:tmpl w:val="B6EE5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78C088F"/>
    <w:multiLevelType w:val="hybridMultilevel"/>
    <w:tmpl w:val="825096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C54A0"/>
    <w:multiLevelType w:val="hybridMultilevel"/>
    <w:tmpl w:val="5F280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F0314A"/>
    <w:multiLevelType w:val="hybridMultilevel"/>
    <w:tmpl w:val="553E8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881998"/>
    <w:multiLevelType w:val="hybridMultilevel"/>
    <w:tmpl w:val="2E56F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E76DC6"/>
    <w:multiLevelType w:val="hybridMultilevel"/>
    <w:tmpl w:val="AC4683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0B2924"/>
    <w:multiLevelType w:val="hybridMultilevel"/>
    <w:tmpl w:val="00E8363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977AC"/>
    <w:multiLevelType w:val="hybridMultilevel"/>
    <w:tmpl w:val="E9F26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0B601F"/>
    <w:multiLevelType w:val="hybridMultilevel"/>
    <w:tmpl w:val="8EACC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748BF"/>
    <w:multiLevelType w:val="hybridMultilevel"/>
    <w:tmpl w:val="2CD0A6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37F5B"/>
    <w:multiLevelType w:val="hybridMultilevel"/>
    <w:tmpl w:val="3F785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AD0193"/>
    <w:multiLevelType w:val="hybridMultilevel"/>
    <w:tmpl w:val="1E5883E2"/>
    <w:lvl w:ilvl="0" w:tplc="0FE400FC">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AAB2A4F"/>
    <w:multiLevelType w:val="hybridMultilevel"/>
    <w:tmpl w:val="912A7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9B44E0"/>
    <w:multiLevelType w:val="hybridMultilevel"/>
    <w:tmpl w:val="EFE24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E25660"/>
    <w:multiLevelType w:val="hybridMultilevel"/>
    <w:tmpl w:val="BE240C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D617390"/>
    <w:multiLevelType w:val="hybridMultilevel"/>
    <w:tmpl w:val="6DDCF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84416EA"/>
    <w:multiLevelType w:val="hybridMultilevel"/>
    <w:tmpl w:val="8B142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8E5374C"/>
    <w:multiLevelType w:val="hybridMultilevel"/>
    <w:tmpl w:val="490E2E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004B16"/>
    <w:multiLevelType w:val="hybridMultilevel"/>
    <w:tmpl w:val="FBA0B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8183087">
    <w:abstractNumId w:val="31"/>
  </w:num>
  <w:num w:numId="2" w16cid:durableId="567500471">
    <w:abstractNumId w:val="30"/>
  </w:num>
  <w:num w:numId="3" w16cid:durableId="1618366915">
    <w:abstractNumId w:val="6"/>
  </w:num>
  <w:num w:numId="4" w16cid:durableId="1800566302">
    <w:abstractNumId w:val="11"/>
  </w:num>
  <w:num w:numId="5" w16cid:durableId="2007589698">
    <w:abstractNumId w:val="16"/>
  </w:num>
  <w:num w:numId="6" w16cid:durableId="2091192843">
    <w:abstractNumId w:val="13"/>
  </w:num>
  <w:num w:numId="7" w16cid:durableId="1902667670">
    <w:abstractNumId w:val="1"/>
  </w:num>
  <w:num w:numId="8" w16cid:durableId="245501753">
    <w:abstractNumId w:val="19"/>
  </w:num>
  <w:num w:numId="9" w16cid:durableId="1451897919">
    <w:abstractNumId w:val="21"/>
  </w:num>
  <w:num w:numId="10" w16cid:durableId="1830514710">
    <w:abstractNumId w:val="10"/>
  </w:num>
  <w:num w:numId="11" w16cid:durableId="509762739">
    <w:abstractNumId w:val="14"/>
  </w:num>
  <w:num w:numId="12" w16cid:durableId="588806529">
    <w:abstractNumId w:val="5"/>
  </w:num>
  <w:num w:numId="13" w16cid:durableId="1719816484">
    <w:abstractNumId w:val="12"/>
  </w:num>
  <w:num w:numId="14" w16cid:durableId="1604336939">
    <w:abstractNumId w:val="23"/>
  </w:num>
  <w:num w:numId="15" w16cid:durableId="865288565">
    <w:abstractNumId w:val="15"/>
  </w:num>
  <w:num w:numId="16" w16cid:durableId="1112823785">
    <w:abstractNumId w:val="27"/>
  </w:num>
  <w:num w:numId="17" w16cid:durableId="142239905">
    <w:abstractNumId w:val="4"/>
  </w:num>
  <w:num w:numId="18" w16cid:durableId="863712973">
    <w:abstractNumId w:val="2"/>
  </w:num>
  <w:num w:numId="19" w16cid:durableId="242450306">
    <w:abstractNumId w:val="7"/>
  </w:num>
  <w:num w:numId="20" w16cid:durableId="428896059">
    <w:abstractNumId w:val="22"/>
  </w:num>
  <w:num w:numId="21" w16cid:durableId="475489069">
    <w:abstractNumId w:val="9"/>
  </w:num>
  <w:num w:numId="22" w16cid:durableId="530144389">
    <w:abstractNumId w:val="29"/>
  </w:num>
  <w:num w:numId="23" w16cid:durableId="958611047">
    <w:abstractNumId w:val="0"/>
  </w:num>
  <w:num w:numId="24" w16cid:durableId="149908233">
    <w:abstractNumId w:val="26"/>
  </w:num>
  <w:num w:numId="25" w16cid:durableId="1530875099">
    <w:abstractNumId w:val="17"/>
  </w:num>
  <w:num w:numId="26" w16cid:durableId="1088191404">
    <w:abstractNumId w:val="8"/>
  </w:num>
  <w:num w:numId="27" w16cid:durableId="2135325441">
    <w:abstractNumId w:val="20"/>
  </w:num>
  <w:num w:numId="28" w16cid:durableId="1018580471">
    <w:abstractNumId w:val="18"/>
  </w:num>
  <w:num w:numId="29" w16cid:durableId="2130396850">
    <w:abstractNumId w:val="24"/>
  </w:num>
  <w:num w:numId="30" w16cid:durableId="1881939318">
    <w:abstractNumId w:val="3"/>
  </w:num>
  <w:num w:numId="31" w16cid:durableId="2010522761">
    <w:abstractNumId w:val="25"/>
  </w:num>
  <w:num w:numId="32" w16cid:durableId="20479449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B04"/>
    <w:rsid w:val="0002221B"/>
    <w:rsid w:val="0003119E"/>
    <w:rsid w:val="000374F8"/>
    <w:rsid w:val="00083F93"/>
    <w:rsid w:val="0009300B"/>
    <w:rsid w:val="000C1B94"/>
    <w:rsid w:val="00116534"/>
    <w:rsid w:val="00136AEE"/>
    <w:rsid w:val="00150E4F"/>
    <w:rsid w:val="0017751C"/>
    <w:rsid w:val="001857C8"/>
    <w:rsid w:val="001A0572"/>
    <w:rsid w:val="001A7A4D"/>
    <w:rsid w:val="001D6826"/>
    <w:rsid w:val="001F2F8C"/>
    <w:rsid w:val="001F355C"/>
    <w:rsid w:val="001F41E3"/>
    <w:rsid w:val="00234082"/>
    <w:rsid w:val="002410E1"/>
    <w:rsid w:val="002474F9"/>
    <w:rsid w:val="002477D8"/>
    <w:rsid w:val="00250ABF"/>
    <w:rsid w:val="00261B39"/>
    <w:rsid w:val="0029785D"/>
    <w:rsid w:val="002A2846"/>
    <w:rsid w:val="002A3921"/>
    <w:rsid w:val="002C71F0"/>
    <w:rsid w:val="002D1E6F"/>
    <w:rsid w:val="003119D5"/>
    <w:rsid w:val="00326C04"/>
    <w:rsid w:val="00344680"/>
    <w:rsid w:val="00373577"/>
    <w:rsid w:val="00385963"/>
    <w:rsid w:val="003B22C8"/>
    <w:rsid w:val="003E2F9F"/>
    <w:rsid w:val="00443771"/>
    <w:rsid w:val="00451C9C"/>
    <w:rsid w:val="00462667"/>
    <w:rsid w:val="00474D7C"/>
    <w:rsid w:val="004B368A"/>
    <w:rsid w:val="004C3DF5"/>
    <w:rsid w:val="004C6131"/>
    <w:rsid w:val="004C6F3E"/>
    <w:rsid w:val="004F2B9F"/>
    <w:rsid w:val="00504F5A"/>
    <w:rsid w:val="0051137C"/>
    <w:rsid w:val="00521855"/>
    <w:rsid w:val="00522751"/>
    <w:rsid w:val="005359F7"/>
    <w:rsid w:val="00567D91"/>
    <w:rsid w:val="005D10C2"/>
    <w:rsid w:val="005E4985"/>
    <w:rsid w:val="005E6665"/>
    <w:rsid w:val="00601EAA"/>
    <w:rsid w:val="00620CBA"/>
    <w:rsid w:val="00623267"/>
    <w:rsid w:val="00655285"/>
    <w:rsid w:val="006923C6"/>
    <w:rsid w:val="00692D76"/>
    <w:rsid w:val="00696297"/>
    <w:rsid w:val="006A2D4C"/>
    <w:rsid w:val="006A31F0"/>
    <w:rsid w:val="006B19CC"/>
    <w:rsid w:val="00733AFA"/>
    <w:rsid w:val="0073574A"/>
    <w:rsid w:val="00784804"/>
    <w:rsid w:val="007879A4"/>
    <w:rsid w:val="007B5A01"/>
    <w:rsid w:val="007C74C5"/>
    <w:rsid w:val="00801906"/>
    <w:rsid w:val="00803018"/>
    <w:rsid w:val="00831FC3"/>
    <w:rsid w:val="00834753"/>
    <w:rsid w:val="008415CB"/>
    <w:rsid w:val="008729C1"/>
    <w:rsid w:val="00881FDE"/>
    <w:rsid w:val="0089062D"/>
    <w:rsid w:val="008A4F86"/>
    <w:rsid w:val="008C0B42"/>
    <w:rsid w:val="008C466F"/>
    <w:rsid w:val="008D3E0B"/>
    <w:rsid w:val="008E755F"/>
    <w:rsid w:val="008F28E1"/>
    <w:rsid w:val="0091179E"/>
    <w:rsid w:val="009417F5"/>
    <w:rsid w:val="00977DED"/>
    <w:rsid w:val="00994D37"/>
    <w:rsid w:val="009A51A0"/>
    <w:rsid w:val="009C275E"/>
    <w:rsid w:val="009C33BB"/>
    <w:rsid w:val="009C361C"/>
    <w:rsid w:val="00A04B6F"/>
    <w:rsid w:val="00A07518"/>
    <w:rsid w:val="00A412D2"/>
    <w:rsid w:val="00A500C8"/>
    <w:rsid w:val="00A6264E"/>
    <w:rsid w:val="00A77A96"/>
    <w:rsid w:val="00A96C17"/>
    <w:rsid w:val="00AA7DB8"/>
    <w:rsid w:val="00AB7238"/>
    <w:rsid w:val="00AC4DC7"/>
    <w:rsid w:val="00AC6029"/>
    <w:rsid w:val="00AD1FC1"/>
    <w:rsid w:val="00AD2623"/>
    <w:rsid w:val="00AE160A"/>
    <w:rsid w:val="00AE448A"/>
    <w:rsid w:val="00AF6D89"/>
    <w:rsid w:val="00B12A71"/>
    <w:rsid w:val="00B247B0"/>
    <w:rsid w:val="00B45D49"/>
    <w:rsid w:val="00B54CFB"/>
    <w:rsid w:val="00B6707B"/>
    <w:rsid w:val="00B91BF2"/>
    <w:rsid w:val="00B959FD"/>
    <w:rsid w:val="00BA67CD"/>
    <w:rsid w:val="00BB0428"/>
    <w:rsid w:val="00BC02CA"/>
    <w:rsid w:val="00BE0AC2"/>
    <w:rsid w:val="00BE34BE"/>
    <w:rsid w:val="00C07ECA"/>
    <w:rsid w:val="00C25A34"/>
    <w:rsid w:val="00C34CDA"/>
    <w:rsid w:val="00C37806"/>
    <w:rsid w:val="00C4573C"/>
    <w:rsid w:val="00CB6783"/>
    <w:rsid w:val="00CD5136"/>
    <w:rsid w:val="00CF4525"/>
    <w:rsid w:val="00D15764"/>
    <w:rsid w:val="00D34CB0"/>
    <w:rsid w:val="00D56939"/>
    <w:rsid w:val="00D65C35"/>
    <w:rsid w:val="00DA42A8"/>
    <w:rsid w:val="00E13E42"/>
    <w:rsid w:val="00E168DD"/>
    <w:rsid w:val="00E31C39"/>
    <w:rsid w:val="00E60C35"/>
    <w:rsid w:val="00E63FC9"/>
    <w:rsid w:val="00E65584"/>
    <w:rsid w:val="00E912E4"/>
    <w:rsid w:val="00ED7CB8"/>
    <w:rsid w:val="00EF04CE"/>
    <w:rsid w:val="00F006FB"/>
    <w:rsid w:val="00F128E9"/>
    <w:rsid w:val="00F34A62"/>
    <w:rsid w:val="00F364EF"/>
    <w:rsid w:val="00F36813"/>
    <w:rsid w:val="00F369D2"/>
    <w:rsid w:val="00F52F72"/>
    <w:rsid w:val="00F60DB4"/>
    <w:rsid w:val="00F67BC5"/>
    <w:rsid w:val="00F743FE"/>
    <w:rsid w:val="00F924AD"/>
    <w:rsid w:val="00F92B04"/>
    <w:rsid w:val="00FB6F4F"/>
    <w:rsid w:val="00FE639E"/>
    <w:rsid w:val="00FF3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C81A6D"/>
  <w15:chartTrackingRefBased/>
  <w15:docId w15:val="{FF604B96-630C-43BC-9536-B151C7A2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160A"/>
    <w:rPr>
      <w:color w:val="0000FF"/>
      <w:u w:val="single"/>
    </w:rPr>
  </w:style>
  <w:style w:type="paragraph" w:styleId="ListParagraph">
    <w:name w:val="List Paragraph"/>
    <w:basedOn w:val="Normal"/>
    <w:uiPriority w:val="34"/>
    <w:qFormat/>
    <w:rsid w:val="00B12A71"/>
    <w:pPr>
      <w:ind w:left="720"/>
      <w:contextualSpacing/>
    </w:pPr>
  </w:style>
  <w:style w:type="paragraph" w:styleId="Header">
    <w:name w:val="header"/>
    <w:basedOn w:val="Normal"/>
    <w:link w:val="HeaderChar"/>
    <w:uiPriority w:val="99"/>
    <w:unhideWhenUsed/>
    <w:rsid w:val="004F2B9F"/>
    <w:pPr>
      <w:tabs>
        <w:tab w:val="center" w:pos="4680"/>
        <w:tab w:val="right" w:pos="9360"/>
      </w:tabs>
    </w:pPr>
  </w:style>
  <w:style w:type="character" w:customStyle="1" w:styleId="HeaderChar">
    <w:name w:val="Header Char"/>
    <w:basedOn w:val="DefaultParagraphFont"/>
    <w:link w:val="Header"/>
    <w:uiPriority w:val="99"/>
    <w:rsid w:val="004F2B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2B9F"/>
    <w:pPr>
      <w:tabs>
        <w:tab w:val="center" w:pos="4680"/>
        <w:tab w:val="right" w:pos="9360"/>
      </w:tabs>
    </w:pPr>
  </w:style>
  <w:style w:type="character" w:customStyle="1" w:styleId="FooterChar">
    <w:name w:val="Footer Char"/>
    <w:basedOn w:val="DefaultParagraphFont"/>
    <w:link w:val="Footer"/>
    <w:uiPriority w:val="99"/>
    <w:rsid w:val="004F2B9F"/>
    <w:rPr>
      <w:rFonts w:ascii="Times New Roman" w:eastAsia="Times New Roman" w:hAnsi="Times New Roman" w:cs="Times New Roman"/>
      <w:sz w:val="24"/>
      <w:szCs w:val="24"/>
    </w:rPr>
  </w:style>
  <w:style w:type="paragraph" w:styleId="BodyTextIndent">
    <w:name w:val="Body Text Indent"/>
    <w:basedOn w:val="Normal"/>
    <w:link w:val="BodyTextIndentChar"/>
    <w:rsid w:val="00150E4F"/>
    <w:pPr>
      <w:tabs>
        <w:tab w:val="left" w:pos="-1152"/>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 w:hanging="360"/>
      <w:jc w:val="both"/>
    </w:pPr>
  </w:style>
  <w:style w:type="character" w:customStyle="1" w:styleId="BodyTextIndentChar">
    <w:name w:val="Body Text Indent Char"/>
    <w:basedOn w:val="DefaultParagraphFont"/>
    <w:link w:val="BodyTextIndent"/>
    <w:rsid w:val="00150E4F"/>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522751"/>
    <w:rPr>
      <w:i/>
      <w:iCs/>
      <w:color w:val="5B9BD5" w:themeColor="accent1"/>
    </w:rPr>
  </w:style>
  <w:style w:type="paragraph" w:styleId="BalloonText">
    <w:name w:val="Balloon Text"/>
    <w:basedOn w:val="Normal"/>
    <w:link w:val="BalloonTextChar"/>
    <w:uiPriority w:val="99"/>
    <w:semiHidden/>
    <w:unhideWhenUsed/>
    <w:rsid w:val="001F41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E3"/>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083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025757">
      <w:bodyDiv w:val="1"/>
      <w:marLeft w:val="0"/>
      <w:marRight w:val="0"/>
      <w:marTop w:val="0"/>
      <w:marBottom w:val="0"/>
      <w:divBdr>
        <w:top w:val="none" w:sz="0" w:space="0" w:color="auto"/>
        <w:left w:val="none" w:sz="0" w:space="0" w:color="auto"/>
        <w:bottom w:val="none" w:sz="0" w:space="0" w:color="auto"/>
        <w:right w:val="none" w:sz="0" w:space="0" w:color="auto"/>
      </w:divBdr>
    </w:div>
    <w:div w:id="16142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mart911.com/smart911/ref/reg.action?pa=smithcounty" TargetMode="External"/><Relationship Id="rId18" Type="http://schemas.openxmlformats.org/officeDocument/2006/relationships/hyperlink" Target="https://gcc02.safelinks.protection.outlook.com/?url=https%3A%2F%2Fwww.tdem.texas.gov%2Fresponse%2Fstate-of-texas-emergency-assistance-registry&amp;data=05%7C02%7Cmfrost%40tylertexas.com%7Cba0142fb9a604fee61e508dc29c353af%7Ccdc553b0f9074fdcb839010a91092924%7C0%7C0%7C638431166110144828%7CUnknown%7CTWFpbGZsb3d8eyJWIjoiMC4wLjAwMDAiLCJQIjoiV2luMzIiLCJBTiI6Ik1haWwiLCJXVCI6Mn0%3D%7C0%7C%7C%7C&amp;sdata=fdtWGy%2B8edpCXCs1%2FqvCJ2TY5Tr16LoJAeCsS7tfdVU%3D&amp;reserved=0" TargetMode="External"/><Relationship Id="rId26" Type="http://schemas.openxmlformats.org/officeDocument/2006/relationships/hyperlink" Target="https://gcc02.safelinks.protection.outlook.com/?url=http%3A%2F%2Fwww.uthct.edu%2F&amp;data=04%7C01%7Cmfrost%40tylertexas.com%7C547142edb9ca41bac67108d87f90e4b0%7Ccdc553b0f9074fdcb839010a91092924%7C0%7C0%7C637399607572457600%7CUnknown%7CTWFpbGZsb3d8eyJWIjoiMC4wLjAwMDAiLCJQIjoiV2luMzIiLCJBTiI6Ik1haWwiLCJXVCI6Mn0%3D%7C1000&amp;sdata=ACU56wjG7hIZAWy1uVW%2BEuDUPLG7uvipUrP%2BokCgcMU%3D&amp;reserved=0" TargetMode="External"/><Relationship Id="rId39" Type="http://schemas.openxmlformats.org/officeDocument/2006/relationships/image" Target="media/image4.png"/><Relationship Id="rId21" Type="http://schemas.openxmlformats.org/officeDocument/2006/relationships/hyperlink" Target="https://gcc02.safelinks.protection.outlook.com/?url=http%3A%2F%2Fwww.211texas.org%2F&amp;data=04%7C01%7Cmfrost%40tylertexas.com%7C547142edb9ca41bac67108d87f90e4b0%7Ccdc553b0f9074fdcb839010a91092924%7C0%7C0%7C637399607572437687%7CUnknown%7CTWFpbGZsb3d8eyJWIjoiMC4wLjAwMDAiLCJQIjoiV2luMzIiLCJBTiI6Ik1haWwiLCJXVCI6Mn0%3D%7C1000&amp;sdata=63joNjcmeD%2BC1NR%2B6MBS%2Bd1B2ZUlmBbOJKJw8lgfL5A%3D&amp;reserved=0" TargetMode="External"/><Relationship Id="rId34" Type="http://schemas.openxmlformats.org/officeDocument/2006/relationships/hyperlink" Target="https://gcc02.safelinks.protection.outlook.com/?url=http%3A%2F%2Fwww.cbs19.tv%2F&amp;data=04%7C01%7Cmfrost%40tylertexas.com%7C547142edb9ca41bac67108d87f90e4b0%7Ccdc553b0f9074fdcb839010a91092924%7C0%7C0%7C637399607572487468%7CUnknown%7CTWFpbGZsb3d8eyJWIjoiMC4wLjAwMDAiLCJQIjoiV2luMzIiLCJBTiI6Ik1haWwiLCJXVCI6Mn0%3D%7C1000&amp;sdata=rY3hX%2Bfhz1bnqHrUJZpvANamEBIp8%2BhDEtnJva90k0Q%3D&amp;reserved=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eady.gov/make-a-plan" TargetMode="External"/><Relationship Id="rId20" Type="http://schemas.openxmlformats.org/officeDocument/2006/relationships/hyperlink" Target="http://www.askoncor.com/" TargetMode="External"/><Relationship Id="rId29" Type="http://schemas.openxmlformats.org/officeDocument/2006/relationships/hyperlink" Target="https://gcc02.safelinks.protection.outlook.com/?url=http%3A%2F%2Fwww.redcross.org%2Flocal%2Ftexas%2Fnorth-texas%2Flocations%2Feast-texas&amp;data=04%7C01%7Cmfrost%40tylertexas.com%7C547142edb9ca41bac67108d87f90e4b0%7Ccdc553b0f9074fdcb839010a91092924%7C0%7C0%7C637399607572467556%7CUnknown%7CTWFpbGZsb3d8eyJWIjoiMC4wLjAwMDAiLCJQIjoiV2luMzIiLCJBTiI6Ik1haWwiLCJXVCI6Mn0%3D%7C1000&amp;sdata=5Yr4yOpJiz8E%2FRG7I8mntFuBHZs7refMtKE85SzR53k%3D&amp;reserved=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mart911.com/smart911/registration/registrationLanding.action?cdnExternalPath=" TargetMode="External"/><Relationship Id="rId24" Type="http://schemas.openxmlformats.org/officeDocument/2006/relationships/hyperlink" Target="https://gcc02.safelinks.protection.outlook.com/?url=http%3A%2F%2Fwww.ready.gov%2F&amp;data=04%7C01%7Cmfrost%40tylertexas.com%7C547142edb9ca41bac67108d87f90e4b0%7Ccdc553b0f9074fdcb839010a91092924%7C0%7C0%7C637399607572447644%7CUnknown%7CTWFpbGZsb3d8eyJWIjoiMC4wLjAwMDAiLCJQIjoiV2luMzIiLCJBTiI6Ik1haWwiLCJXVCI6Mn0%3D%7C1000&amp;sdata=xzi5kSmAkSt2L0%2BXYPhw49H%2FXCFFHBS0d86NY7FxfHc%3D&amp;reserved=0" TargetMode="External"/><Relationship Id="rId32" Type="http://schemas.openxmlformats.org/officeDocument/2006/relationships/hyperlink" Target="https://gcc02.safelinks.protection.outlook.com/?url=http%3A%2F%2Fwww.ketk.com%2F&amp;data=04%7C01%7Cmfrost%40tylertexas.com%7C3669c14f717b4209125008d99d641d1a%7Ccdc553b0f9074fdcb839010a91092924%7C0%7C1%7C637713876505488673%7CUnknown%7CTWFpbGZsb3d8eyJWIjoiMC4wLjAwMDAiLCJQIjoiV2luMzIiLCJBTiI6Ik1haWwiLCJXVCI6Mn0%3D%7C1000&amp;sdata=5dPkOhrwSjEZMmVE%2BSIorG27dZiKkwcqppoBgK0%2FEB4%3D&amp;reserved=0" TargetMode="External"/><Relationship Id="rId37" Type="http://schemas.openxmlformats.org/officeDocument/2006/relationships/hyperlink" Target="http://www.pathhelps.org" TargetMode="External"/><Relationship Id="rId40"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ready.gov/build-a-kit" TargetMode="External"/><Relationship Id="rId23" Type="http://schemas.openxmlformats.org/officeDocument/2006/relationships/hyperlink" Target="https://gcc02.safelinks.protection.outlook.com/?url=http%3A%2F%2Fwww.cityoftyler.org%2F&amp;data=04%7C01%7Cmfrost%40tylertexas.com%7C547142edb9ca41bac67108d87f90e4b0%7Ccdc553b0f9074fdcb839010a91092924%7C0%7C0%7C637399607572447644%7CUnknown%7CTWFpbGZsb3d8eyJWIjoiMC4wLjAwMDAiLCJQIjoiV2luMzIiLCJBTiI6Ik1haWwiLCJXVCI6Mn0%3D%7C1000&amp;sdata=ZAYh4H3YQVr6yYi9za8qmt2sU3TSzjZ6dpNX4Lt1Gvc%3D&amp;reserved=0" TargetMode="External"/><Relationship Id="rId28" Type="http://schemas.openxmlformats.org/officeDocument/2006/relationships/hyperlink" Target="https://gcc02.safelinks.protection.outlook.com/?url=http%3A%2F%2Fwww.salvationarmytexas.org%2Ftyler&amp;data=04%7C01%7Cmfrost%40tylertexas.com%7C547142edb9ca41bac67108d87f90e4b0%7Ccdc553b0f9074fdcb839010a91092924%7C0%7C0%7C637399607572467556%7CUnknown%7CTWFpbGZsb3d8eyJWIjoiMC4wLjAwMDAiLCJQIjoiV2luMzIiLCJBTiI6Ik1haWwiLCJXVCI6Mn0%3D%7C1000&amp;sdata=uMXN5t5huOlL%2BHL%2BP5upq8q%2BzpOpZ4fW95JbNRtWN%2BU%3D&amp;reserved=0" TargetMode="External"/><Relationship Id="rId36" Type="http://schemas.openxmlformats.org/officeDocument/2006/relationships/hyperlink" Target="http://www.salvationarmytexas.org/tyler" TargetMode="External"/><Relationship Id="rId10" Type="http://schemas.openxmlformats.org/officeDocument/2006/relationships/hyperlink" Target="https://www.cityoftyler.org/government/departments/fire-department/emergency-management/emergency-management" TargetMode="External"/><Relationship Id="rId19" Type="http://schemas.openxmlformats.org/officeDocument/2006/relationships/hyperlink" Target="https://gcc02.safelinks.protection.outlook.com/?url=https%3A%2F%2Fstear.tdem.texas.gov%2FLogin.aspx&amp;data=05%7C02%7Cmfrost%40tylertexas.com%7Cba0142fb9a604fee61e508dc29c353af%7Ccdc553b0f9074fdcb839010a91092924%7C0%7C0%7C638431166110152931%7CUnknown%7CTWFpbGZsb3d8eyJWIjoiMC4wLjAwMDAiLCJQIjoiV2luMzIiLCJBTiI6Ik1haWwiLCJXVCI6Mn0%3D%7C0%7C%7C%7C&amp;sdata=KR2dBOSj7tNLb5%2FzKD7SQAvqHbMtPd3gblbWRSxWukk%3D&amp;reserved=0" TargetMode="External"/><Relationship Id="rId31" Type="http://schemas.openxmlformats.org/officeDocument/2006/relationships/hyperlink" Target="https://gcc02.safelinks.protection.outlook.com/?url=http%3A%2F%2Fwww.ktbb.com%2F&amp;data=04%7C01%7Cmfrost%40tylertexas.com%7C547142edb9ca41bac67108d87f90e4b0%7Ccdc553b0f9074fdcb839010a91092924%7C0%7C0%7C637399607572477511%7CUnknown%7CTWFpbGZsb3d8eyJWIjoiMC4wLjAwMDAiLCJQIjoiV2luMzIiLCJBTiI6Ik1haWwiLCJXVCI6Mn0%3D%7C1000&amp;sdata=XlEKK9frkgiL1FCivNhhxWT2vnP8jyEYmCNtap84wQU%3D&amp;reserve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mith-county.com/government/departments/emergency-management" TargetMode="External"/><Relationship Id="rId22" Type="http://schemas.openxmlformats.org/officeDocument/2006/relationships/hyperlink" Target="https://gcc02.safelinks.protection.outlook.com/?url=http%3A%2F%2Fwww.mynethealth.org%2F&amp;data=04%7C01%7Cmfrost%40tylertexas.com%7C547142edb9ca41bac67108d87f90e4b0%7Ccdc553b0f9074fdcb839010a91092924%7C0%7C0%7C637399607572437687%7CUnknown%7CTWFpbGZsb3d8eyJWIjoiMC4wLjAwMDAiLCJQIjoiV2luMzIiLCJBTiI6Ik1haWwiLCJXVCI6Mn0%3D%7C1000&amp;sdata=ykzt6qJ6PGlH43986r1IGV4IQAYFBILzfd1AabawjSM%3D&amp;reserved=0" TargetMode="External"/><Relationship Id="rId27" Type="http://schemas.openxmlformats.org/officeDocument/2006/relationships/hyperlink" Target="https://gcc02.safelinks.protection.outlook.com/?url=http%3A%2F%2Fwww.uwsmithcounty.org%2F&amp;data=04%7C01%7Cmfrost%40tylertexas.com%7C547142edb9ca41bac67108d87f90e4b0%7Ccdc553b0f9074fdcb839010a91092924%7C0%7C0%7C637399607572457600%7CUnknown%7CTWFpbGZsb3d8eyJWIjoiMC4wLjAwMDAiLCJQIjoiV2luMzIiLCJBTiI6Ik1haWwiLCJXVCI6Mn0%3D%7C1000&amp;sdata=KB54eONqm4ejj3OqjMI3sXwC2VWiE8NnKbrB90Uw4q0%3D&amp;reserved=0" TargetMode="External"/><Relationship Id="rId30" Type="http://schemas.openxmlformats.org/officeDocument/2006/relationships/hyperlink" Target="https://gcc02.safelinks.protection.outlook.com/?url=http%3A%2F%2Fwww.tylerpaper.com%2F&amp;data=04%7C01%7Cmfrost%40tylertexas.com%7C547142edb9ca41bac67108d87f90e4b0%7Ccdc553b0f9074fdcb839010a91092924%7C0%7C0%7C637399607572477511%7CUnknown%7CTWFpbGZsb3d8eyJWIjoiMC4wLjAwMDAiLCJQIjoiV2luMzIiLCJBTiI6Ik1haWwiLCJXVCI6Mn0%3D%7C1000&amp;sdata=%2B98sdIGWWUUp4j7uzBER%2BAbfuqKKwW66BRC33SZDicc%3D&amp;reserved=0" TargetMode="External"/><Relationship Id="rId35" Type="http://schemas.openxmlformats.org/officeDocument/2006/relationships/hyperlink" Target="http://www.cityoftyler.org"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fire.cityoftyler.org/Home.aspx" TargetMode="External"/><Relationship Id="rId17" Type="http://schemas.openxmlformats.org/officeDocument/2006/relationships/footer" Target="footer1.xml"/><Relationship Id="rId25" Type="http://schemas.openxmlformats.org/officeDocument/2006/relationships/hyperlink" Target="https://gcc02.safelinks.protection.outlook.com/?url=http%3A%2F%2Fwww.tmfhc.org%2F&amp;data=04%7C01%7Cmfrost%40tylertexas.com%7C547142edb9ca41bac67108d87f90e4b0%7Ccdc553b0f9074fdcb839010a91092924%7C0%7C0%7C637399607572457600%7CUnknown%7CTWFpbGZsb3d8eyJWIjoiMC4wLjAwMDAiLCJQIjoiV2luMzIiLCJBTiI6Ik1haWwiLCJXVCI6Mn0%3D%7C1000&amp;sdata=4HULEs4pdNxSFE4K4afW0AC7rObxdbTohtnJYIK1FZw%3D&amp;reserved=0" TargetMode="External"/><Relationship Id="rId33" Type="http://schemas.openxmlformats.org/officeDocument/2006/relationships/hyperlink" Target="https://gcc02.safelinks.protection.outlook.com/?url=http%3A%2F%2Fwww.kltv.com%2F&amp;data=04%7C01%7Cmfrost%40tylertexas.com%7C547142edb9ca41bac67108d87f90e4b0%7Ccdc553b0f9074fdcb839010a91092924%7C0%7C0%7C637399607572487468%7CUnknown%7CTWFpbGZsb3d8eyJWIjoiMC4wLjAwMDAiLCJQIjoiV2luMzIiLCJBTiI6Ik1haWwiLCJXVCI6Mn0%3D%7C1000&amp;sdata=p2%2BaamXSN6fXKU%2BMY4VwrzUi7q4TgGcFILZgTM1c0l0%3D&amp;reserved=0" TargetMode="External"/><Relationship Id="rId3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FD8D9-D8FE-4DA1-AE6E-92779CE2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2235</Words>
  <Characters>20026</Characters>
  <Application>Microsoft Office Word</Application>
  <DocSecurity>0</DocSecurity>
  <Lines>589</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Lawrence</dc:creator>
  <cp:keywords/>
  <dc:description/>
  <cp:lastModifiedBy>Michael Frost</cp:lastModifiedBy>
  <cp:revision>4</cp:revision>
  <cp:lastPrinted>2022-02-15T18:56:00Z</cp:lastPrinted>
  <dcterms:created xsi:type="dcterms:W3CDTF">2024-02-09T16:11:00Z</dcterms:created>
  <dcterms:modified xsi:type="dcterms:W3CDTF">2024-02-23T13:42:00Z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7c4872bc7086db9c3b6095e4ac9029f891251afdbd291be3642d385ee1a9a24c</vt:lpwstr>
  </property>
</Properties>
</file>